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CD68C" w14:textId="77777777" w:rsidR="009F1BA7" w:rsidRDefault="009F1BA7">
      <w:pPr>
        <w:pStyle w:val="BodyText"/>
        <w:spacing w:before="9"/>
        <w:rPr>
          <w:color w:val="006600"/>
          <w:sz w:val="29"/>
        </w:rPr>
      </w:pPr>
    </w:p>
    <w:p w14:paraId="734DD24A" w14:textId="77777777" w:rsidR="009F1BA7" w:rsidRPr="00C85E5B" w:rsidRDefault="009F1BA7" w:rsidP="00C85E5B">
      <w:pPr>
        <w:pStyle w:val="BodyText"/>
        <w:spacing w:before="9"/>
        <w:jc w:val="center"/>
        <w:rPr>
          <w:color w:val="FF0000"/>
          <w:sz w:val="29"/>
        </w:rPr>
      </w:pPr>
    </w:p>
    <w:p w14:paraId="431DCC65" w14:textId="2CD433FB" w:rsidR="00AB17CF" w:rsidRPr="00960E47" w:rsidRDefault="00CC2811" w:rsidP="009637A7">
      <w:pPr>
        <w:spacing w:before="44" w:line="415" w:lineRule="auto"/>
        <w:ind w:left="2274" w:right="895" w:hanging="430"/>
        <w:jc w:val="center"/>
        <w:rPr>
          <w:b/>
          <w:color w:val="003E2F"/>
          <w:sz w:val="28"/>
        </w:rPr>
      </w:pPr>
      <w:r w:rsidRPr="00E16A24">
        <w:rPr>
          <w:b/>
          <w:color w:val="003E2F"/>
          <w:sz w:val="28"/>
        </w:rPr>
        <w:t xml:space="preserve">ESSO Hands on Course on Colorectal Cancer Surgery Ljubljana (SI), </w:t>
      </w:r>
      <w:r w:rsidR="008C32AB" w:rsidRPr="00E16A24">
        <w:rPr>
          <w:b/>
          <w:color w:val="003E2F"/>
          <w:sz w:val="28"/>
        </w:rPr>
        <w:t>15</w:t>
      </w:r>
      <w:r w:rsidRPr="00E16A24">
        <w:rPr>
          <w:b/>
          <w:color w:val="003E2F"/>
          <w:sz w:val="28"/>
        </w:rPr>
        <w:t xml:space="preserve"> - </w:t>
      </w:r>
      <w:r w:rsidR="008C32AB" w:rsidRPr="00E16A24">
        <w:rPr>
          <w:b/>
          <w:color w:val="003E2F"/>
          <w:sz w:val="28"/>
        </w:rPr>
        <w:t>1</w:t>
      </w:r>
      <w:r w:rsidRPr="00E16A24">
        <w:rPr>
          <w:b/>
          <w:color w:val="003E2F"/>
          <w:sz w:val="28"/>
        </w:rPr>
        <w:t xml:space="preserve">7 </w:t>
      </w:r>
      <w:r w:rsidR="00AC5A35" w:rsidRPr="00E16A24">
        <w:rPr>
          <w:b/>
          <w:color w:val="003E2F"/>
          <w:sz w:val="28"/>
        </w:rPr>
        <w:t>January</w:t>
      </w:r>
      <w:r w:rsidRPr="00E16A24">
        <w:rPr>
          <w:b/>
          <w:color w:val="003E2F"/>
          <w:sz w:val="28"/>
        </w:rPr>
        <w:t xml:space="preserve"> 202</w:t>
      </w:r>
      <w:r w:rsidR="008C32AB" w:rsidRPr="00E16A24">
        <w:rPr>
          <w:b/>
          <w:color w:val="003E2F"/>
          <w:sz w:val="28"/>
        </w:rPr>
        <w:t>6</w:t>
      </w:r>
    </w:p>
    <w:p w14:paraId="69372497" w14:textId="77777777" w:rsidR="00AB17CF" w:rsidRDefault="00AB17CF">
      <w:pPr>
        <w:pStyle w:val="BodyText"/>
        <w:rPr>
          <w:b/>
          <w:sz w:val="20"/>
        </w:rPr>
      </w:pPr>
    </w:p>
    <w:p w14:paraId="0383B643" w14:textId="77777777" w:rsidR="00AB17CF" w:rsidRPr="00E16A24" w:rsidRDefault="00CC2811">
      <w:pPr>
        <w:pStyle w:val="Heading1"/>
        <w:spacing w:before="188"/>
        <w:rPr>
          <w:color w:val="003E2F"/>
        </w:rPr>
      </w:pPr>
      <w:r w:rsidRPr="00E16A24">
        <w:rPr>
          <w:color w:val="003E2F"/>
        </w:rPr>
        <w:t>Chairs</w:t>
      </w:r>
    </w:p>
    <w:p w14:paraId="6EF3D00D" w14:textId="77777777" w:rsidR="00AB17CF" w:rsidRDefault="00AB17CF">
      <w:pPr>
        <w:pStyle w:val="BodyText"/>
        <w:spacing w:before="3"/>
        <w:rPr>
          <w:b/>
          <w:sz w:val="31"/>
        </w:rPr>
      </w:pPr>
    </w:p>
    <w:p w14:paraId="1A8166E8" w14:textId="2F9ADA98" w:rsidR="00AB17CF" w:rsidRPr="0072032F" w:rsidRDefault="00CC2811" w:rsidP="0072032F">
      <w:pPr>
        <w:spacing w:before="41"/>
        <w:ind w:left="119"/>
        <w:rPr>
          <w:b/>
        </w:rPr>
      </w:pPr>
      <w:r>
        <w:rPr>
          <w:b/>
        </w:rPr>
        <w:t xml:space="preserve">Ibrahim Edhemovic, </w:t>
      </w:r>
      <w:r w:rsidRPr="0072032F">
        <w:rPr>
          <w:bCs/>
        </w:rPr>
        <w:t>Institute of Oncology, Ljubljana, SI</w:t>
      </w:r>
      <w:r w:rsidRPr="0072032F">
        <w:rPr>
          <w:b/>
        </w:rPr>
        <w:t xml:space="preserve"> </w:t>
      </w:r>
    </w:p>
    <w:p w14:paraId="71558036" w14:textId="77777777" w:rsidR="00AB17CF" w:rsidRDefault="00CC2811" w:rsidP="0072032F">
      <w:pPr>
        <w:spacing w:before="41"/>
        <w:ind w:left="119"/>
      </w:pPr>
      <w:r>
        <w:rPr>
          <w:b/>
        </w:rPr>
        <w:t xml:space="preserve">Franco Roviello, </w:t>
      </w:r>
      <w:r>
        <w:t>Università degli Studi di Siena, IT</w:t>
      </w:r>
    </w:p>
    <w:p w14:paraId="7C0EFAF4" w14:textId="65BE5641" w:rsidR="006475EC" w:rsidRDefault="006475EC" w:rsidP="0072032F">
      <w:pPr>
        <w:spacing w:before="41"/>
        <w:ind w:left="119"/>
      </w:pPr>
      <w:r>
        <w:rPr>
          <w:b/>
        </w:rPr>
        <w:t xml:space="preserve">Theo Wiggers, </w:t>
      </w:r>
      <w:r>
        <w:t>University Medical Center Groningen,</w:t>
      </w:r>
      <w:r>
        <w:rPr>
          <w:spacing w:val="-6"/>
        </w:rPr>
        <w:t xml:space="preserve"> </w:t>
      </w:r>
      <w:r>
        <w:t>NL</w:t>
      </w:r>
    </w:p>
    <w:p w14:paraId="78247EB7" w14:textId="77777777" w:rsidR="00AB17CF" w:rsidRDefault="00AB17CF">
      <w:pPr>
        <w:pStyle w:val="BodyText"/>
        <w:spacing w:before="7"/>
        <w:rPr>
          <w:sz w:val="28"/>
        </w:rPr>
      </w:pPr>
    </w:p>
    <w:p w14:paraId="2B1E3049" w14:textId="2650403B" w:rsidR="00AB17CF" w:rsidRPr="00E16A24" w:rsidRDefault="00CC2811">
      <w:pPr>
        <w:pStyle w:val="Heading1"/>
        <w:rPr>
          <w:color w:val="003E2F"/>
        </w:rPr>
      </w:pPr>
      <w:r w:rsidRPr="00E16A24">
        <w:rPr>
          <w:color w:val="003E2F"/>
        </w:rPr>
        <w:t xml:space="preserve">Faculty </w:t>
      </w:r>
      <w:r w:rsidR="00526412">
        <w:rPr>
          <w:color w:val="003E2F"/>
        </w:rPr>
        <w:t>M</w:t>
      </w:r>
      <w:r w:rsidRPr="00E16A24">
        <w:rPr>
          <w:color w:val="003E2F"/>
        </w:rPr>
        <w:t>embers</w:t>
      </w:r>
      <w:r w:rsidR="006624B5" w:rsidRPr="00E16A24">
        <w:rPr>
          <w:color w:val="003E2F"/>
        </w:rPr>
        <w:t xml:space="preserve"> </w:t>
      </w:r>
    </w:p>
    <w:p w14:paraId="402F3976" w14:textId="77777777" w:rsidR="00AB17CF" w:rsidRDefault="00AB17CF">
      <w:pPr>
        <w:pStyle w:val="BodyText"/>
        <w:spacing w:before="3"/>
        <w:rPr>
          <w:b/>
          <w:sz w:val="31"/>
        </w:rPr>
      </w:pPr>
    </w:p>
    <w:p w14:paraId="47AEC4FE" w14:textId="77777777" w:rsidR="008A38A1" w:rsidRDefault="008A38A1" w:rsidP="0099368E">
      <w:pPr>
        <w:spacing w:before="41"/>
        <w:ind w:left="119"/>
      </w:pPr>
      <w:r>
        <w:rPr>
          <w:b/>
        </w:rPr>
        <w:t>Ayhan Kuzu</w:t>
      </w:r>
      <w:r w:rsidRPr="0099368E">
        <w:rPr>
          <w:b/>
          <w:bCs/>
        </w:rPr>
        <w:t>,</w:t>
      </w:r>
      <w:r>
        <w:t xml:space="preserve"> Ankara University Faculty of Medicine, Ankara, TR </w:t>
      </w:r>
    </w:p>
    <w:p w14:paraId="6A5D4668" w14:textId="1762E318" w:rsidR="008A38A1" w:rsidRDefault="008A38A1" w:rsidP="0099368E">
      <w:pPr>
        <w:spacing w:before="41"/>
        <w:ind w:left="120"/>
      </w:pPr>
      <w:r>
        <w:rPr>
          <w:b/>
        </w:rPr>
        <w:t>Andrej Laposa</w:t>
      </w:r>
      <w:r>
        <w:t xml:space="preserve">, Ljubljana University Medical Centre, Ljubljana, SI </w:t>
      </w:r>
    </w:p>
    <w:p w14:paraId="44DEF960" w14:textId="3911A80D" w:rsidR="008A38A1" w:rsidRDefault="008A38A1" w:rsidP="0099368E">
      <w:pPr>
        <w:spacing w:before="41"/>
        <w:ind w:left="120"/>
      </w:pPr>
      <w:r>
        <w:rPr>
          <w:b/>
        </w:rPr>
        <w:t xml:space="preserve">Claus Anders Bertelsen, </w:t>
      </w:r>
      <w:r>
        <w:t>Hillerod University Hospital, Hillerod, DK</w:t>
      </w:r>
    </w:p>
    <w:p w14:paraId="4456546C" w14:textId="43F35DAB" w:rsidR="00AB17CF" w:rsidRDefault="00CC2811" w:rsidP="0099368E">
      <w:pPr>
        <w:spacing w:before="41"/>
        <w:ind w:left="120"/>
      </w:pPr>
      <w:r>
        <w:rPr>
          <w:b/>
        </w:rPr>
        <w:t xml:space="preserve">Erik Brecelj, </w:t>
      </w:r>
      <w:r>
        <w:t>Institute of Oncology, Ljubljana, SI</w:t>
      </w:r>
    </w:p>
    <w:p w14:paraId="3EF17D0A" w14:textId="7334D640" w:rsidR="00AB17CF" w:rsidRDefault="00CC2811" w:rsidP="0099368E">
      <w:pPr>
        <w:spacing w:before="41"/>
        <w:ind w:left="119" w:right="3277"/>
      </w:pPr>
      <w:r>
        <w:rPr>
          <w:b/>
        </w:rPr>
        <w:t xml:space="preserve">Mirko Omejc, </w:t>
      </w:r>
      <w:r>
        <w:t xml:space="preserve">Ljubljana University Medical Centre, Ljubljana, SI </w:t>
      </w:r>
    </w:p>
    <w:p w14:paraId="6B570A68" w14:textId="05373537" w:rsidR="00902E6E" w:rsidRDefault="00902E6E" w:rsidP="0099368E">
      <w:pPr>
        <w:spacing w:before="41"/>
        <w:ind w:left="119" w:right="3277"/>
      </w:pPr>
      <w:r>
        <w:rPr>
          <w:b/>
        </w:rPr>
        <w:t xml:space="preserve">Paolo Delrio, </w:t>
      </w:r>
      <w:r>
        <w:t>Istituto dei Tumori di Napoli, Fondazione G. Pascale, IT</w:t>
      </w:r>
    </w:p>
    <w:p w14:paraId="3DD628E0" w14:textId="1C883FF9" w:rsidR="00A43B75" w:rsidRPr="0099368E" w:rsidRDefault="0099368E" w:rsidP="0099368E">
      <w:pPr>
        <w:spacing w:before="39"/>
        <w:ind w:left="119" w:right="3280"/>
      </w:pPr>
      <w:r w:rsidRPr="0099368E">
        <w:rPr>
          <w:b/>
          <w:bCs/>
        </w:rPr>
        <w:t>Sonja Kr</w:t>
      </w:r>
      <w:r>
        <w:rPr>
          <w:b/>
          <w:bCs/>
        </w:rPr>
        <w:t>a</w:t>
      </w:r>
      <w:r w:rsidRPr="0099368E">
        <w:rPr>
          <w:b/>
          <w:bCs/>
        </w:rPr>
        <w:t>mer,</w:t>
      </w:r>
      <w:r w:rsidRPr="0099368E">
        <w:t xml:space="preserve"> Institute of Oncology Ljubljana, Ljubljana</w:t>
      </w:r>
      <w:r>
        <w:t>,</w:t>
      </w:r>
      <w:r w:rsidRPr="0099368E">
        <w:t xml:space="preserve"> SI</w:t>
      </w:r>
    </w:p>
    <w:p w14:paraId="5156BF40" w14:textId="77777777" w:rsidR="00AB17CF" w:rsidRDefault="00AB17CF">
      <w:pPr>
        <w:pStyle w:val="BodyText"/>
        <w:spacing w:before="3"/>
        <w:rPr>
          <w:sz w:val="25"/>
        </w:rPr>
      </w:pPr>
    </w:p>
    <w:p w14:paraId="7C4649FD" w14:textId="77777777" w:rsidR="00CC2811" w:rsidRDefault="00CC2811" w:rsidP="001120EF">
      <w:pPr>
        <w:pStyle w:val="Heading1"/>
        <w:ind w:left="0"/>
        <w:rPr>
          <w:color w:val="008263"/>
        </w:rPr>
      </w:pPr>
    </w:p>
    <w:p w14:paraId="07F3D332" w14:textId="37604563" w:rsidR="00AB17CF" w:rsidRPr="00E16A24" w:rsidRDefault="00CC2811">
      <w:pPr>
        <w:pStyle w:val="Heading1"/>
        <w:rPr>
          <w:color w:val="003E2F"/>
        </w:rPr>
      </w:pPr>
      <w:r w:rsidRPr="00E16A24">
        <w:rPr>
          <w:color w:val="003E2F"/>
        </w:rPr>
        <w:t>Program</w:t>
      </w:r>
      <w:r w:rsidR="00DC5414">
        <w:rPr>
          <w:color w:val="003E2F"/>
        </w:rPr>
        <w:t>me</w:t>
      </w:r>
    </w:p>
    <w:p w14:paraId="2FF9C995" w14:textId="77777777" w:rsidR="00AB17CF" w:rsidRPr="00E16A24" w:rsidRDefault="00AB17CF">
      <w:pPr>
        <w:pStyle w:val="BodyText"/>
        <w:rPr>
          <w:b/>
          <w:color w:val="003E2F"/>
          <w:sz w:val="20"/>
        </w:rPr>
      </w:pPr>
    </w:p>
    <w:p w14:paraId="1CB7173F" w14:textId="20E3A0F2" w:rsidR="00AB17CF" w:rsidRPr="00E16A24" w:rsidRDefault="00CC2811">
      <w:pPr>
        <w:pStyle w:val="Heading2"/>
        <w:spacing w:before="1"/>
        <w:rPr>
          <w:color w:val="003E2F"/>
        </w:rPr>
      </w:pPr>
      <w:r w:rsidRPr="00E16A24">
        <w:rPr>
          <w:color w:val="003E2F"/>
        </w:rPr>
        <w:t xml:space="preserve">Thursday, </w:t>
      </w:r>
      <w:r w:rsidR="002B6B20" w:rsidRPr="00E16A24">
        <w:rPr>
          <w:color w:val="003E2F"/>
        </w:rPr>
        <w:t>1</w:t>
      </w:r>
      <w:r w:rsidRPr="00E16A24">
        <w:rPr>
          <w:color w:val="003E2F"/>
        </w:rPr>
        <w:t>5th January</w:t>
      </w:r>
    </w:p>
    <w:p w14:paraId="2FB37731" w14:textId="77777777" w:rsidR="001120EF" w:rsidRPr="00E16A24" w:rsidRDefault="001120EF">
      <w:pPr>
        <w:pStyle w:val="Heading2"/>
        <w:spacing w:before="1"/>
        <w:rPr>
          <w:color w:val="003E2F"/>
        </w:rPr>
      </w:pPr>
    </w:p>
    <w:p w14:paraId="4FA11452" w14:textId="4F5A3D2C" w:rsidR="0080690D" w:rsidRPr="00E16A24" w:rsidRDefault="0080690D" w:rsidP="0080690D">
      <w:pPr>
        <w:pStyle w:val="BodyText"/>
        <w:tabs>
          <w:tab w:val="left" w:pos="2243"/>
        </w:tabs>
        <w:spacing w:before="41"/>
        <w:ind w:left="120"/>
        <w:rPr>
          <w:i/>
          <w:iCs/>
          <w:color w:val="003E2F"/>
        </w:rPr>
      </w:pPr>
      <w:r w:rsidRPr="00E16A24">
        <w:rPr>
          <w:b/>
          <w:bCs/>
          <w:i/>
          <w:iCs/>
          <w:color w:val="003E2F"/>
        </w:rPr>
        <w:t>13:</w:t>
      </w:r>
      <w:r w:rsidR="00B010FE">
        <w:rPr>
          <w:b/>
          <w:bCs/>
          <w:i/>
          <w:iCs/>
          <w:color w:val="003E2F"/>
        </w:rPr>
        <w:t>30</w:t>
      </w:r>
      <w:r w:rsidRPr="00E16A24">
        <w:rPr>
          <w:b/>
          <w:bCs/>
          <w:i/>
          <w:iCs/>
          <w:color w:val="003E2F"/>
        </w:rPr>
        <w:t>– 13:50</w:t>
      </w:r>
      <w:r w:rsidRPr="00E16A24">
        <w:rPr>
          <w:b/>
          <w:bCs/>
          <w:i/>
          <w:iCs/>
          <w:color w:val="003E2F"/>
        </w:rPr>
        <w:tab/>
        <w:t>Registration</w:t>
      </w:r>
    </w:p>
    <w:p w14:paraId="5990ADF9" w14:textId="77777777" w:rsidR="0080690D" w:rsidRDefault="0080690D" w:rsidP="0080690D">
      <w:pPr>
        <w:pStyle w:val="BodyText"/>
        <w:tabs>
          <w:tab w:val="left" w:pos="2243"/>
        </w:tabs>
        <w:spacing w:before="41"/>
        <w:ind w:left="120"/>
      </w:pPr>
    </w:p>
    <w:p w14:paraId="5DB9183C" w14:textId="57D02F5E" w:rsidR="0080690D" w:rsidRDefault="0080690D" w:rsidP="00C839FD">
      <w:pPr>
        <w:pStyle w:val="BodyText"/>
        <w:tabs>
          <w:tab w:val="left" w:pos="2243"/>
        </w:tabs>
        <w:spacing w:before="41"/>
        <w:ind w:left="120"/>
      </w:pPr>
      <w:r>
        <w:t>13:50 – 14:00</w:t>
      </w:r>
      <w:r>
        <w:tab/>
        <w:t xml:space="preserve">Introduction and </w:t>
      </w:r>
      <w:r w:rsidR="00526412">
        <w:t>W</w:t>
      </w:r>
      <w:r>
        <w:t xml:space="preserve">elcome </w:t>
      </w:r>
    </w:p>
    <w:p w14:paraId="5785754E" w14:textId="77777777" w:rsidR="0080690D" w:rsidRDefault="0080690D" w:rsidP="00C839FD">
      <w:pPr>
        <w:pStyle w:val="BodyText"/>
        <w:tabs>
          <w:tab w:val="left" w:pos="2243"/>
        </w:tabs>
        <w:spacing w:before="41"/>
        <w:ind w:left="120"/>
      </w:pPr>
    </w:p>
    <w:p w14:paraId="3703959E" w14:textId="68517915" w:rsidR="00AB17CF" w:rsidRDefault="00CC2811" w:rsidP="00C839FD">
      <w:pPr>
        <w:pStyle w:val="BodyText"/>
        <w:tabs>
          <w:tab w:val="left" w:pos="2243"/>
        </w:tabs>
        <w:spacing w:before="41"/>
        <w:ind w:left="120"/>
      </w:pPr>
      <w:r>
        <w:t>14:00 –</w:t>
      </w:r>
      <w:r>
        <w:rPr>
          <w:spacing w:val="-3"/>
        </w:rPr>
        <w:t xml:space="preserve"> </w:t>
      </w:r>
      <w:r>
        <w:t>14:15</w:t>
      </w:r>
      <w:r>
        <w:tab/>
        <w:t xml:space="preserve">The surgeon as the </w:t>
      </w:r>
      <w:r w:rsidR="00526412">
        <w:t>P</w:t>
      </w:r>
      <w:r>
        <w:t xml:space="preserve">rognostic </w:t>
      </w:r>
      <w:r w:rsidR="00526412">
        <w:t>F</w:t>
      </w:r>
      <w:r>
        <w:t xml:space="preserve">actor in </w:t>
      </w:r>
      <w:r w:rsidR="00526412">
        <w:t>C</w:t>
      </w:r>
      <w:r>
        <w:t xml:space="preserve">olorectal </w:t>
      </w:r>
      <w:r w:rsidR="00526412">
        <w:t>C</w:t>
      </w:r>
      <w:r>
        <w:t>ancer</w:t>
      </w:r>
      <w:r>
        <w:rPr>
          <w:spacing w:val="-22"/>
        </w:rPr>
        <w:t xml:space="preserve"> </w:t>
      </w:r>
      <w:r w:rsidR="00526412">
        <w:t>S</w:t>
      </w:r>
      <w:r>
        <w:t>urgery</w:t>
      </w:r>
    </w:p>
    <w:p w14:paraId="1F8F9E0D" w14:textId="77777777" w:rsidR="00AB17CF" w:rsidRDefault="00CC2811">
      <w:pPr>
        <w:spacing w:before="38"/>
        <w:ind w:left="2280"/>
        <w:rPr>
          <w:i/>
        </w:rPr>
      </w:pPr>
      <w:r>
        <w:rPr>
          <w:i/>
        </w:rPr>
        <w:t>I. Edhemovic</w:t>
      </w:r>
    </w:p>
    <w:p w14:paraId="63AF0F6B" w14:textId="77777777" w:rsidR="00AB17CF" w:rsidRPr="0099368E" w:rsidRDefault="00AB17CF">
      <w:pPr>
        <w:pStyle w:val="BodyText"/>
        <w:spacing w:before="9"/>
        <w:rPr>
          <w:i/>
        </w:rPr>
      </w:pPr>
    </w:p>
    <w:p w14:paraId="4DEF6CA3" w14:textId="6EC65BEE" w:rsidR="00AB17CF" w:rsidRDefault="00CC2811">
      <w:pPr>
        <w:pStyle w:val="BodyText"/>
        <w:tabs>
          <w:tab w:val="left" w:pos="2244"/>
        </w:tabs>
        <w:spacing w:line="276" w:lineRule="auto"/>
        <w:ind w:left="2244" w:right="829" w:hanging="2125"/>
      </w:pPr>
      <w:r>
        <w:t>14:15 –</w:t>
      </w:r>
      <w:r>
        <w:rPr>
          <w:spacing w:val="-3"/>
        </w:rPr>
        <w:t xml:space="preserve"> </w:t>
      </w:r>
      <w:r>
        <w:t>15:00</w:t>
      </w:r>
      <w:r>
        <w:tab/>
        <w:t xml:space="preserve">Colon </w:t>
      </w:r>
      <w:r w:rsidR="00526412">
        <w:t>C</w:t>
      </w:r>
      <w:r>
        <w:t xml:space="preserve">ancer I – Surgical </w:t>
      </w:r>
      <w:r w:rsidR="00526412">
        <w:t>A</w:t>
      </w:r>
      <w:r>
        <w:t xml:space="preserve">natomy, </w:t>
      </w:r>
      <w:r w:rsidR="00526412">
        <w:t>E</w:t>
      </w:r>
      <w:r>
        <w:t xml:space="preserve">mbryology and </w:t>
      </w:r>
      <w:r w:rsidR="00526412">
        <w:t>R</w:t>
      </w:r>
      <w:r>
        <w:t xml:space="preserve">eversion </w:t>
      </w:r>
      <w:r w:rsidR="00526412">
        <w:t>P</w:t>
      </w:r>
      <w:r>
        <w:t xml:space="preserve">rinciples, </w:t>
      </w:r>
      <w:r w:rsidR="00526412">
        <w:t>L</w:t>
      </w:r>
      <w:r>
        <w:t>igaments</w:t>
      </w:r>
    </w:p>
    <w:p w14:paraId="75279136" w14:textId="77777777" w:rsidR="00AB17CF" w:rsidRPr="00DC5414" w:rsidRDefault="00CC2811">
      <w:pPr>
        <w:spacing w:line="268" w:lineRule="exact"/>
        <w:ind w:left="2244"/>
        <w:rPr>
          <w:i/>
          <w:lang w:val="en-GB"/>
        </w:rPr>
      </w:pPr>
      <w:r w:rsidRPr="00DC5414">
        <w:rPr>
          <w:i/>
          <w:lang w:val="en-GB"/>
        </w:rPr>
        <w:t>A. Kuzu</w:t>
      </w:r>
    </w:p>
    <w:p w14:paraId="09FAC952" w14:textId="77777777" w:rsidR="00AB17CF" w:rsidRPr="00DC5414" w:rsidRDefault="00AB17CF" w:rsidP="00372D8B">
      <w:pPr>
        <w:pStyle w:val="BodyText"/>
        <w:spacing w:before="8"/>
        <w:rPr>
          <w:i/>
          <w:sz w:val="19"/>
          <w:lang w:val="en-GB"/>
        </w:rPr>
      </w:pPr>
    </w:p>
    <w:p w14:paraId="7509F646" w14:textId="58748CDC" w:rsidR="00AB17CF" w:rsidRPr="00DC5414" w:rsidRDefault="00CC2811">
      <w:pPr>
        <w:pStyle w:val="BodyText"/>
        <w:tabs>
          <w:tab w:val="left" w:pos="2244"/>
        </w:tabs>
        <w:ind w:left="120"/>
        <w:rPr>
          <w:lang w:val="en-GB"/>
        </w:rPr>
      </w:pPr>
      <w:r w:rsidRPr="00DC5414">
        <w:rPr>
          <w:lang w:val="en-GB"/>
        </w:rPr>
        <w:t>15:00 –</w:t>
      </w:r>
      <w:r w:rsidRPr="00DC5414">
        <w:rPr>
          <w:spacing w:val="-3"/>
          <w:lang w:val="en-GB"/>
        </w:rPr>
        <w:t xml:space="preserve"> </w:t>
      </w:r>
      <w:r w:rsidRPr="00DC5414">
        <w:rPr>
          <w:lang w:val="en-GB"/>
        </w:rPr>
        <w:t>15:20</w:t>
      </w:r>
      <w:r w:rsidRPr="00DC5414">
        <w:rPr>
          <w:lang w:val="en-GB"/>
        </w:rPr>
        <w:tab/>
        <w:t xml:space="preserve">Colon </w:t>
      </w:r>
      <w:r w:rsidR="00526412" w:rsidRPr="00DC5414">
        <w:rPr>
          <w:lang w:val="en-GB"/>
        </w:rPr>
        <w:t>C</w:t>
      </w:r>
      <w:r w:rsidRPr="00DC5414">
        <w:rPr>
          <w:lang w:val="en-GB"/>
        </w:rPr>
        <w:t xml:space="preserve">ancer II – </w:t>
      </w:r>
      <w:r w:rsidR="00B24226" w:rsidRPr="00DC5414">
        <w:rPr>
          <w:lang w:val="en-GB"/>
        </w:rPr>
        <w:t xml:space="preserve">Basic </w:t>
      </w:r>
      <w:r w:rsidR="00F95095" w:rsidRPr="00DC5414">
        <w:rPr>
          <w:lang w:val="en-GB"/>
        </w:rPr>
        <w:t>Principles</w:t>
      </w:r>
      <w:r w:rsidR="00B24226" w:rsidRPr="00DC5414">
        <w:rPr>
          <w:lang w:val="en-GB"/>
        </w:rPr>
        <w:t xml:space="preserve"> of </w:t>
      </w:r>
      <w:r w:rsidR="00F95095" w:rsidRPr="00DC5414">
        <w:rPr>
          <w:lang w:val="en-GB"/>
        </w:rPr>
        <w:t>S</w:t>
      </w:r>
      <w:r w:rsidR="00B24226" w:rsidRPr="00DC5414">
        <w:rPr>
          <w:lang w:val="en-GB"/>
        </w:rPr>
        <w:t xml:space="preserve">urgical </w:t>
      </w:r>
      <w:r w:rsidR="00F95095" w:rsidRPr="00DC5414">
        <w:rPr>
          <w:lang w:val="en-GB"/>
        </w:rPr>
        <w:t>T</w:t>
      </w:r>
      <w:r w:rsidR="00B24226" w:rsidRPr="00DC5414">
        <w:rPr>
          <w:lang w:val="en-GB"/>
        </w:rPr>
        <w:t>echnique</w:t>
      </w:r>
      <w:r w:rsidR="00F95095" w:rsidRPr="00DC5414">
        <w:rPr>
          <w:lang w:val="en-GB"/>
        </w:rPr>
        <w:t>s</w:t>
      </w:r>
    </w:p>
    <w:p w14:paraId="1A39D112" w14:textId="77777777" w:rsidR="00AB17CF" w:rsidRPr="00DC5414" w:rsidRDefault="00CC2811">
      <w:pPr>
        <w:spacing w:before="41"/>
        <w:ind w:left="2244"/>
        <w:rPr>
          <w:i/>
          <w:lang w:val="en-GB"/>
        </w:rPr>
      </w:pPr>
      <w:r w:rsidRPr="00DC5414">
        <w:rPr>
          <w:i/>
          <w:lang w:val="en-GB"/>
        </w:rPr>
        <w:t>F. Roviello</w:t>
      </w:r>
    </w:p>
    <w:p w14:paraId="371659E9" w14:textId="77777777" w:rsidR="00AB17CF" w:rsidRPr="00DC5414" w:rsidRDefault="00AB17CF">
      <w:pPr>
        <w:pStyle w:val="BodyText"/>
        <w:spacing w:before="8"/>
        <w:rPr>
          <w:i/>
          <w:sz w:val="19"/>
          <w:lang w:val="en-GB"/>
        </w:rPr>
      </w:pPr>
    </w:p>
    <w:p w14:paraId="6F840639" w14:textId="64545875" w:rsidR="00AB17CF" w:rsidRDefault="00CC2811">
      <w:pPr>
        <w:pStyle w:val="BodyText"/>
        <w:tabs>
          <w:tab w:val="left" w:pos="2244"/>
        </w:tabs>
        <w:spacing w:line="276" w:lineRule="auto"/>
        <w:ind w:left="2244" w:right="273" w:hanging="2125"/>
      </w:pPr>
      <w:r>
        <w:t>15:20 –</w:t>
      </w:r>
      <w:r>
        <w:rPr>
          <w:spacing w:val="-3"/>
        </w:rPr>
        <w:t xml:space="preserve"> </w:t>
      </w:r>
      <w:r>
        <w:t>16:05</w:t>
      </w:r>
      <w:r>
        <w:tab/>
        <w:t xml:space="preserve">Colon </w:t>
      </w:r>
      <w:r w:rsidR="00526412">
        <w:t>C</w:t>
      </w:r>
      <w:r>
        <w:t xml:space="preserve">ancer III – (Extended) Right </w:t>
      </w:r>
      <w:r w:rsidR="00526412">
        <w:t>H</w:t>
      </w:r>
      <w:r>
        <w:t xml:space="preserve">emicolectomy, </w:t>
      </w:r>
      <w:r w:rsidR="00526412">
        <w:t>T</w:t>
      </w:r>
      <w:r>
        <w:t xml:space="preserve">ransversectomy </w:t>
      </w:r>
      <w:r w:rsidR="00553199">
        <w:t>f</w:t>
      </w:r>
      <w:r>
        <w:t xml:space="preserve">ollowing the </w:t>
      </w:r>
      <w:r w:rsidR="00526412">
        <w:t>P</w:t>
      </w:r>
      <w:r>
        <w:t xml:space="preserve">rinciples of </w:t>
      </w:r>
      <w:r w:rsidR="00526412">
        <w:t>C</w:t>
      </w:r>
      <w:r>
        <w:t xml:space="preserve">omplete </w:t>
      </w:r>
      <w:r w:rsidR="00526412">
        <w:t>M</w:t>
      </w:r>
      <w:r>
        <w:t xml:space="preserve">esocoloic </w:t>
      </w:r>
      <w:r w:rsidR="00526412">
        <w:t>E</w:t>
      </w:r>
      <w:r>
        <w:t>xcision</w:t>
      </w:r>
      <w:r>
        <w:rPr>
          <w:spacing w:val="-5"/>
        </w:rPr>
        <w:t xml:space="preserve"> </w:t>
      </w:r>
      <w:r>
        <w:t>(CME)</w:t>
      </w:r>
    </w:p>
    <w:p w14:paraId="36EFBCF5" w14:textId="77777777" w:rsidR="00AB17CF" w:rsidRDefault="00CC2811">
      <w:pPr>
        <w:spacing w:line="268" w:lineRule="exact"/>
        <w:ind w:left="2244"/>
        <w:rPr>
          <w:i/>
        </w:rPr>
      </w:pPr>
      <w:r>
        <w:rPr>
          <w:i/>
        </w:rPr>
        <w:t>C. A. Bertelsen</w:t>
      </w:r>
    </w:p>
    <w:p w14:paraId="2CAA32D2" w14:textId="77777777" w:rsidR="00C839FD" w:rsidRDefault="00C839FD">
      <w:pPr>
        <w:spacing w:line="268" w:lineRule="exact"/>
        <w:ind w:left="2244"/>
        <w:rPr>
          <w:i/>
        </w:rPr>
      </w:pPr>
    </w:p>
    <w:p w14:paraId="7FF0FC4C" w14:textId="09A8B88E" w:rsidR="00C839FD" w:rsidRDefault="00C839FD" w:rsidP="00C839FD">
      <w:pPr>
        <w:pStyle w:val="BodyText"/>
        <w:spacing w:before="1"/>
        <w:ind w:left="2226" w:hanging="2148"/>
      </w:pPr>
      <w:r>
        <w:lastRenderedPageBreak/>
        <w:t>16:05 –</w:t>
      </w:r>
      <w:r>
        <w:rPr>
          <w:spacing w:val="-3"/>
        </w:rPr>
        <w:t xml:space="preserve"> </w:t>
      </w:r>
      <w:r>
        <w:t>16:25</w:t>
      </w:r>
      <w:r>
        <w:tab/>
      </w:r>
      <w:r w:rsidRPr="00A7067E">
        <w:t xml:space="preserve">Routine </w:t>
      </w:r>
      <w:r w:rsidR="00526412">
        <w:t>M</w:t>
      </w:r>
      <w:r w:rsidRPr="00A7067E">
        <w:t xml:space="preserve">obilization of the </w:t>
      </w:r>
      <w:r w:rsidR="00526412">
        <w:t>S</w:t>
      </w:r>
      <w:r w:rsidRPr="00A7067E">
        <w:t xml:space="preserve">plenic </w:t>
      </w:r>
      <w:r w:rsidR="00526412">
        <w:t>F</w:t>
      </w:r>
      <w:r w:rsidRPr="00A7067E">
        <w:t xml:space="preserve">lexure: </w:t>
      </w:r>
      <w:r w:rsidR="00526412">
        <w:t>I</w:t>
      </w:r>
      <w:r w:rsidRPr="00A7067E">
        <w:t xml:space="preserve">s it </w:t>
      </w:r>
      <w:r w:rsidR="00526412">
        <w:t>M</w:t>
      </w:r>
      <w:r w:rsidRPr="00A7067E">
        <w:t xml:space="preserve">andatory for a </w:t>
      </w:r>
      <w:r w:rsidR="00526412">
        <w:t>L</w:t>
      </w:r>
      <w:r w:rsidRPr="00A7067E">
        <w:t xml:space="preserve">ow </w:t>
      </w:r>
      <w:r w:rsidR="00526412">
        <w:t>A</w:t>
      </w:r>
      <w:r w:rsidRPr="00A7067E">
        <w:t xml:space="preserve">nterior </w:t>
      </w:r>
      <w:r w:rsidR="00526412">
        <w:t>R</w:t>
      </w:r>
      <w:r w:rsidRPr="00A7067E">
        <w:t>esection?</w:t>
      </w:r>
    </w:p>
    <w:p w14:paraId="3E9E2AA5" w14:textId="0CC8D059" w:rsidR="00C839FD" w:rsidRDefault="00C839FD" w:rsidP="00C839FD">
      <w:pPr>
        <w:spacing w:before="41"/>
        <w:ind w:left="2243"/>
        <w:rPr>
          <w:i/>
        </w:rPr>
      </w:pPr>
      <w:r>
        <w:rPr>
          <w:i/>
        </w:rPr>
        <w:t>M. Omejc</w:t>
      </w:r>
    </w:p>
    <w:p w14:paraId="14197E6C" w14:textId="77777777" w:rsidR="00C839FD" w:rsidRDefault="00C839FD" w:rsidP="00C839FD">
      <w:pPr>
        <w:pStyle w:val="BodyText"/>
        <w:tabs>
          <w:tab w:val="left" w:pos="2244"/>
        </w:tabs>
        <w:ind w:left="120"/>
      </w:pPr>
    </w:p>
    <w:p w14:paraId="6427E2D6" w14:textId="6FC8D52C" w:rsidR="00C839FD" w:rsidRDefault="00C839FD" w:rsidP="00C839FD">
      <w:pPr>
        <w:pStyle w:val="BodyText"/>
        <w:tabs>
          <w:tab w:val="left" w:pos="2244"/>
        </w:tabs>
        <w:ind w:left="120"/>
      </w:pPr>
      <w:r>
        <w:t>16:25 –</w:t>
      </w:r>
      <w:r>
        <w:rPr>
          <w:spacing w:val="-3"/>
        </w:rPr>
        <w:t xml:space="preserve"> </w:t>
      </w:r>
      <w:r>
        <w:t>16:35</w:t>
      </w:r>
      <w:r>
        <w:tab/>
        <w:t xml:space="preserve">Omental </w:t>
      </w:r>
      <w:r w:rsidR="00526412">
        <w:t>P</w:t>
      </w:r>
      <w:r>
        <w:t>lasty</w:t>
      </w:r>
    </w:p>
    <w:p w14:paraId="54ACC7A6" w14:textId="77777777" w:rsidR="00C839FD" w:rsidRDefault="00C839FD" w:rsidP="00C839FD">
      <w:pPr>
        <w:spacing w:before="41"/>
        <w:ind w:left="2243"/>
        <w:rPr>
          <w:i/>
        </w:rPr>
      </w:pPr>
      <w:r>
        <w:rPr>
          <w:i/>
        </w:rPr>
        <w:t>I.</w:t>
      </w:r>
      <w:r>
        <w:rPr>
          <w:i/>
          <w:spacing w:val="-3"/>
        </w:rPr>
        <w:t xml:space="preserve"> </w:t>
      </w:r>
      <w:r>
        <w:rPr>
          <w:i/>
        </w:rPr>
        <w:t>Edhemovic</w:t>
      </w:r>
    </w:p>
    <w:p w14:paraId="59112D3D" w14:textId="77777777" w:rsidR="00C839FD" w:rsidRPr="002B6B20" w:rsidRDefault="00C839FD">
      <w:pPr>
        <w:pStyle w:val="Heading3"/>
        <w:tabs>
          <w:tab w:val="left" w:pos="2243"/>
        </w:tabs>
        <w:ind w:left="119"/>
        <w:rPr>
          <w:color w:val="005843"/>
        </w:rPr>
      </w:pPr>
    </w:p>
    <w:p w14:paraId="2D7BCCF7" w14:textId="3113A0EB" w:rsidR="00AB17CF" w:rsidRPr="00E16A24" w:rsidRDefault="00CC2811">
      <w:pPr>
        <w:pStyle w:val="Heading3"/>
        <w:tabs>
          <w:tab w:val="left" w:pos="2243"/>
        </w:tabs>
        <w:ind w:left="119"/>
        <w:rPr>
          <w:color w:val="003E2F"/>
        </w:rPr>
      </w:pPr>
      <w:r w:rsidRPr="00E16A24">
        <w:rPr>
          <w:color w:val="003E2F"/>
        </w:rPr>
        <w:t>16:35</w:t>
      </w:r>
      <w:r w:rsidRPr="00E16A24">
        <w:rPr>
          <w:color w:val="003E2F"/>
          <w:spacing w:val="-1"/>
        </w:rPr>
        <w:t xml:space="preserve"> </w:t>
      </w:r>
      <w:r w:rsidRPr="00E16A24">
        <w:rPr>
          <w:color w:val="003E2F"/>
        </w:rPr>
        <w:t>–</w:t>
      </w:r>
      <w:r w:rsidRPr="00E16A24">
        <w:rPr>
          <w:color w:val="003E2F"/>
          <w:spacing w:val="-3"/>
        </w:rPr>
        <w:t xml:space="preserve"> </w:t>
      </w:r>
      <w:r w:rsidRPr="00E16A24">
        <w:rPr>
          <w:color w:val="003E2F"/>
        </w:rPr>
        <w:t>16:50</w:t>
      </w:r>
      <w:r w:rsidRPr="00E16A24">
        <w:rPr>
          <w:color w:val="003E2F"/>
        </w:rPr>
        <w:tab/>
        <w:t>Coffee</w:t>
      </w:r>
      <w:r w:rsidRPr="00E16A24">
        <w:rPr>
          <w:color w:val="003E2F"/>
          <w:spacing w:val="-2"/>
        </w:rPr>
        <w:t xml:space="preserve"> </w:t>
      </w:r>
      <w:r w:rsidRPr="00E16A24">
        <w:rPr>
          <w:color w:val="003E2F"/>
        </w:rPr>
        <w:t>break</w:t>
      </w:r>
    </w:p>
    <w:p w14:paraId="0172FE12" w14:textId="77777777" w:rsidR="00AB17CF" w:rsidRDefault="00AB17CF">
      <w:pPr>
        <w:pStyle w:val="BodyText"/>
        <w:spacing w:before="8"/>
        <w:rPr>
          <w:b/>
          <w:i/>
          <w:sz w:val="19"/>
        </w:rPr>
      </w:pPr>
    </w:p>
    <w:p w14:paraId="33899FF4" w14:textId="33CEFDEF" w:rsidR="00AB17CF" w:rsidRDefault="00CC2811">
      <w:pPr>
        <w:pStyle w:val="BodyText"/>
        <w:tabs>
          <w:tab w:val="left" w:pos="2243"/>
        </w:tabs>
        <w:spacing w:before="1" w:line="276" w:lineRule="auto"/>
        <w:ind w:left="2243" w:right="593" w:hanging="2125"/>
      </w:pPr>
      <w:r>
        <w:t>16:50 –</w:t>
      </w:r>
      <w:r>
        <w:rPr>
          <w:spacing w:val="-3"/>
        </w:rPr>
        <w:t xml:space="preserve"> </w:t>
      </w:r>
      <w:r>
        <w:t>19:</w:t>
      </w:r>
      <w:r w:rsidR="00DF3B66">
        <w:t>10</w:t>
      </w:r>
      <w:r>
        <w:tab/>
        <w:t>Hands</w:t>
      </w:r>
      <w:r w:rsidR="00526412">
        <w:t>-</w:t>
      </w:r>
      <w:r>
        <w:t xml:space="preserve">on </w:t>
      </w:r>
      <w:r w:rsidR="00526412">
        <w:t>W</w:t>
      </w:r>
      <w:r>
        <w:t xml:space="preserve">orkshop </w:t>
      </w:r>
      <w:r w:rsidR="00526412">
        <w:t>C</w:t>
      </w:r>
      <w:r>
        <w:t xml:space="preserve">olon I – (Extended) Right </w:t>
      </w:r>
      <w:r w:rsidR="00526412">
        <w:t>C</w:t>
      </w:r>
      <w:r>
        <w:t xml:space="preserve">olectomy: </w:t>
      </w:r>
      <w:r w:rsidR="00526412">
        <w:t>A</w:t>
      </w:r>
      <w:r>
        <w:t xml:space="preserve">pproach and </w:t>
      </w:r>
      <w:r w:rsidR="00526412">
        <w:t>D</w:t>
      </w:r>
      <w:r>
        <w:t xml:space="preserve">issection with </w:t>
      </w:r>
      <w:r w:rsidR="00526412">
        <w:t>S</w:t>
      </w:r>
      <w:r>
        <w:t>ide</w:t>
      </w:r>
      <w:r w:rsidR="00C839FD">
        <w:t>-</w:t>
      </w:r>
      <w:r>
        <w:t>to</w:t>
      </w:r>
      <w:r w:rsidR="00C839FD">
        <w:t>-</w:t>
      </w:r>
      <w:r>
        <w:t xml:space="preserve">side </w:t>
      </w:r>
      <w:r w:rsidR="00526412">
        <w:t>S</w:t>
      </w:r>
      <w:r>
        <w:t xml:space="preserve">tapled </w:t>
      </w:r>
      <w:r w:rsidR="00526412">
        <w:t>A</w:t>
      </w:r>
      <w:r>
        <w:t xml:space="preserve">nastomosis </w:t>
      </w:r>
      <w:r w:rsidR="00526412">
        <w:t>T</w:t>
      </w:r>
      <w:r>
        <w:t xml:space="preserve">erminal </w:t>
      </w:r>
      <w:r w:rsidR="00526412">
        <w:t>I</w:t>
      </w:r>
      <w:r>
        <w:t>leum/</w:t>
      </w:r>
      <w:r w:rsidR="00526412">
        <w:t>T</w:t>
      </w:r>
      <w:r>
        <w:t xml:space="preserve">ransverse </w:t>
      </w:r>
      <w:r w:rsidR="00526412">
        <w:t>C</w:t>
      </w:r>
      <w:r>
        <w:t xml:space="preserve">olon, </w:t>
      </w:r>
      <w:r w:rsidR="00526412">
        <w:t>I</w:t>
      </w:r>
      <w:r>
        <w:t xml:space="preserve">leostomy, </w:t>
      </w:r>
      <w:r w:rsidR="00526412">
        <w:t>O</w:t>
      </w:r>
      <w:r>
        <w:t>mental</w:t>
      </w:r>
      <w:r>
        <w:rPr>
          <w:spacing w:val="-6"/>
        </w:rPr>
        <w:t xml:space="preserve"> </w:t>
      </w:r>
      <w:r w:rsidR="00526412">
        <w:t>P</w:t>
      </w:r>
      <w:r>
        <w:t>lasty</w:t>
      </w:r>
    </w:p>
    <w:p w14:paraId="41CA1BF3" w14:textId="77777777" w:rsidR="00AB17CF" w:rsidRDefault="00CC2811">
      <w:pPr>
        <w:spacing w:line="268" w:lineRule="exact"/>
        <w:ind w:left="2243"/>
        <w:rPr>
          <w:i/>
        </w:rPr>
      </w:pPr>
      <w:r>
        <w:rPr>
          <w:i/>
        </w:rPr>
        <w:t>All faculty</w:t>
      </w:r>
    </w:p>
    <w:p w14:paraId="4C478325" w14:textId="77777777" w:rsidR="00AB17CF" w:rsidRDefault="00AB17CF">
      <w:pPr>
        <w:pStyle w:val="BodyText"/>
        <w:rPr>
          <w:i/>
        </w:rPr>
      </w:pPr>
    </w:p>
    <w:p w14:paraId="6E7EF5D6" w14:textId="77777777" w:rsidR="00AB17CF" w:rsidRPr="002B6B20" w:rsidRDefault="00AB17CF">
      <w:pPr>
        <w:pStyle w:val="BodyText"/>
        <w:spacing w:before="4"/>
        <w:rPr>
          <w:i/>
          <w:color w:val="005843"/>
          <w:sz w:val="17"/>
        </w:rPr>
      </w:pPr>
    </w:p>
    <w:p w14:paraId="6F920318" w14:textId="04397D08" w:rsidR="00AB17CF" w:rsidRPr="00E16A24" w:rsidRDefault="00CC2811" w:rsidP="001B0BED">
      <w:pPr>
        <w:pStyle w:val="Heading2"/>
        <w:ind w:left="119"/>
        <w:rPr>
          <w:color w:val="003E2F"/>
        </w:rPr>
      </w:pPr>
      <w:r w:rsidRPr="00E16A24">
        <w:rPr>
          <w:color w:val="003E2F"/>
        </w:rPr>
        <w:t xml:space="preserve">Friday, </w:t>
      </w:r>
      <w:r w:rsidR="002B6B20" w:rsidRPr="00E16A24">
        <w:rPr>
          <w:color w:val="003E2F"/>
        </w:rPr>
        <w:t>1</w:t>
      </w:r>
      <w:r w:rsidRPr="00E16A24">
        <w:rPr>
          <w:color w:val="003E2F"/>
        </w:rPr>
        <w:t>6th January</w:t>
      </w:r>
    </w:p>
    <w:p w14:paraId="0764557F" w14:textId="77777777" w:rsidR="002B6B20" w:rsidRPr="002B6B20" w:rsidRDefault="002B6B20" w:rsidP="001B0BED">
      <w:pPr>
        <w:pStyle w:val="Heading2"/>
        <w:ind w:left="119"/>
        <w:rPr>
          <w:b w:val="0"/>
          <w:color w:val="005843"/>
          <w:sz w:val="19"/>
        </w:rPr>
      </w:pPr>
    </w:p>
    <w:p w14:paraId="4F8DA0B6" w14:textId="1A1E143F" w:rsidR="00AB17CF" w:rsidRDefault="00CC2811">
      <w:pPr>
        <w:pStyle w:val="BodyText"/>
        <w:tabs>
          <w:tab w:val="left" w:pos="2244"/>
        </w:tabs>
        <w:spacing w:line="276" w:lineRule="auto"/>
        <w:ind w:left="2244" w:right="110" w:hanging="2125"/>
      </w:pPr>
      <w:r>
        <w:t>0</w:t>
      </w:r>
      <w:r w:rsidR="00167E41">
        <w:t>8</w:t>
      </w:r>
      <w:r>
        <w:t>:</w:t>
      </w:r>
      <w:r w:rsidR="00167E41">
        <w:t>30</w:t>
      </w:r>
      <w:r>
        <w:t xml:space="preserve"> –</w:t>
      </w:r>
      <w:r>
        <w:rPr>
          <w:spacing w:val="-3"/>
        </w:rPr>
        <w:t xml:space="preserve"> </w:t>
      </w:r>
      <w:r>
        <w:t>09:</w:t>
      </w:r>
      <w:r w:rsidR="00167E41">
        <w:t>15</w:t>
      </w:r>
      <w:r>
        <w:tab/>
        <w:t xml:space="preserve">Colon </w:t>
      </w:r>
      <w:r w:rsidR="00526412">
        <w:t>C</w:t>
      </w:r>
      <w:r>
        <w:t xml:space="preserve">ancer IV – (Extended) Left </w:t>
      </w:r>
      <w:r w:rsidR="00526412">
        <w:t>H</w:t>
      </w:r>
      <w:r>
        <w:t xml:space="preserve">emicolectomy, </w:t>
      </w:r>
      <w:r w:rsidR="00526412">
        <w:t>S</w:t>
      </w:r>
      <w:r>
        <w:t xml:space="preserve">igmoidectomy, following the </w:t>
      </w:r>
      <w:r w:rsidR="00526412">
        <w:t>P</w:t>
      </w:r>
      <w:r>
        <w:t xml:space="preserve">rinciples of </w:t>
      </w:r>
      <w:r w:rsidR="00526412">
        <w:t>C</w:t>
      </w:r>
      <w:r>
        <w:t xml:space="preserve">omplete </w:t>
      </w:r>
      <w:r w:rsidR="00526412">
        <w:t>M</w:t>
      </w:r>
      <w:r>
        <w:t xml:space="preserve">esocoloic </w:t>
      </w:r>
      <w:r w:rsidR="00526412">
        <w:t>E</w:t>
      </w:r>
      <w:r>
        <w:t>xcision</w:t>
      </w:r>
      <w:r>
        <w:rPr>
          <w:spacing w:val="-11"/>
        </w:rPr>
        <w:t xml:space="preserve"> </w:t>
      </w:r>
      <w:r>
        <w:t>(CME)</w:t>
      </w:r>
    </w:p>
    <w:p w14:paraId="075B3CAA" w14:textId="77777777" w:rsidR="00AB17CF" w:rsidRDefault="00CC2811">
      <w:pPr>
        <w:spacing w:before="2"/>
        <w:ind w:left="2244"/>
        <w:rPr>
          <w:i/>
        </w:rPr>
      </w:pPr>
      <w:r>
        <w:rPr>
          <w:i/>
        </w:rPr>
        <w:t>C. A. Bertelsen</w:t>
      </w:r>
    </w:p>
    <w:p w14:paraId="5232F15E" w14:textId="77777777" w:rsidR="00AB17CF" w:rsidRDefault="00AB17CF">
      <w:pPr>
        <w:pStyle w:val="BodyText"/>
        <w:spacing w:before="8"/>
        <w:rPr>
          <w:i/>
          <w:sz w:val="19"/>
        </w:rPr>
      </w:pPr>
    </w:p>
    <w:p w14:paraId="0762720D" w14:textId="56F95671" w:rsidR="00AB17CF" w:rsidRDefault="00CC2811">
      <w:pPr>
        <w:pStyle w:val="BodyText"/>
        <w:tabs>
          <w:tab w:val="left" w:pos="2244"/>
        </w:tabs>
        <w:ind w:left="119"/>
      </w:pPr>
      <w:r>
        <w:t>09:</w:t>
      </w:r>
      <w:r w:rsidR="00167E41">
        <w:t>15</w:t>
      </w:r>
      <w:r>
        <w:t xml:space="preserve"> –</w:t>
      </w:r>
      <w:r>
        <w:rPr>
          <w:spacing w:val="-3"/>
        </w:rPr>
        <w:t xml:space="preserve"> </w:t>
      </w:r>
      <w:r w:rsidR="00167E41">
        <w:rPr>
          <w:spacing w:val="-3"/>
        </w:rPr>
        <w:t>09</w:t>
      </w:r>
      <w:r>
        <w:t>:</w:t>
      </w:r>
      <w:r w:rsidR="00167E41">
        <w:t>45</w:t>
      </w:r>
      <w:r>
        <w:tab/>
      </w:r>
      <w:r w:rsidR="00167E41">
        <w:t xml:space="preserve">Filling the </w:t>
      </w:r>
      <w:r w:rsidR="00526412">
        <w:t>P</w:t>
      </w:r>
      <w:r w:rsidR="00167E41">
        <w:t xml:space="preserve">elvic </w:t>
      </w:r>
      <w:r w:rsidR="00526412">
        <w:t>S</w:t>
      </w:r>
      <w:r w:rsidR="00167E41">
        <w:t xml:space="preserve">pace with </w:t>
      </w:r>
      <w:r w:rsidR="00526412">
        <w:t>F</w:t>
      </w:r>
      <w:r w:rsidR="00167E41">
        <w:t xml:space="preserve">lap </w:t>
      </w:r>
      <w:r w:rsidR="00372D8B">
        <w:t>–</w:t>
      </w:r>
      <w:r w:rsidR="00167E41">
        <w:t xml:space="preserve"> </w:t>
      </w:r>
      <w:r>
        <w:t>VRAM</w:t>
      </w:r>
    </w:p>
    <w:p w14:paraId="66BE1A76" w14:textId="097E0DDA" w:rsidR="00AB17CF" w:rsidRPr="001B0BED" w:rsidRDefault="001B0BED" w:rsidP="001B0BED">
      <w:pPr>
        <w:spacing w:before="38"/>
        <w:ind w:left="2244"/>
        <w:rPr>
          <w:i/>
        </w:rPr>
      </w:pPr>
      <w:r w:rsidRPr="001B0BED">
        <w:rPr>
          <w:i/>
        </w:rPr>
        <w:t>A.</w:t>
      </w:r>
      <w:r>
        <w:rPr>
          <w:i/>
        </w:rPr>
        <w:t xml:space="preserve"> </w:t>
      </w:r>
      <w:r w:rsidRPr="001B0BED">
        <w:rPr>
          <w:i/>
        </w:rPr>
        <w:t>Laposa</w:t>
      </w:r>
    </w:p>
    <w:p w14:paraId="5B7C1E3B" w14:textId="77777777" w:rsidR="001B0BED" w:rsidRDefault="001B0BED" w:rsidP="001B0BED">
      <w:pPr>
        <w:ind w:left="2244"/>
      </w:pPr>
    </w:p>
    <w:p w14:paraId="58053DD0" w14:textId="3432AB2D" w:rsidR="001B0BED" w:rsidRDefault="00372D8B" w:rsidP="00372D8B">
      <w:pPr>
        <w:tabs>
          <w:tab w:val="left" w:pos="2254"/>
        </w:tabs>
        <w:ind w:firstLine="126"/>
      </w:pPr>
      <w:r>
        <w:t>09:45 – 10:05</w:t>
      </w:r>
      <w:r>
        <w:tab/>
      </w:r>
      <w:r w:rsidR="001B0BED" w:rsidRPr="001B0BED">
        <w:t xml:space="preserve">Anastomosis </w:t>
      </w:r>
      <w:r w:rsidR="00526412">
        <w:t>T</w:t>
      </w:r>
      <w:r w:rsidR="001B0BED" w:rsidRPr="001B0BED">
        <w:t>echnique</w:t>
      </w:r>
      <w:r w:rsidR="00F95095">
        <w:t>s</w:t>
      </w:r>
      <w:r w:rsidR="001B0BED" w:rsidRPr="001B0BED">
        <w:t xml:space="preserve"> and </w:t>
      </w:r>
      <w:r w:rsidR="00526412">
        <w:t>S</w:t>
      </w:r>
      <w:r w:rsidR="001B0BED" w:rsidRPr="001B0BED">
        <w:t xml:space="preserve">toma </w:t>
      </w:r>
      <w:r w:rsidR="00526412">
        <w:t>F</w:t>
      </w:r>
      <w:r w:rsidR="001B0BED" w:rsidRPr="001B0BED">
        <w:t>ormation</w:t>
      </w:r>
    </w:p>
    <w:p w14:paraId="329C88BA" w14:textId="56090C88" w:rsidR="001B0BED" w:rsidRPr="00526412" w:rsidRDefault="00F95095" w:rsidP="00526412">
      <w:pPr>
        <w:ind w:left="2260"/>
        <w:rPr>
          <w:bCs/>
          <w:i/>
          <w:iCs/>
        </w:rPr>
      </w:pPr>
      <w:r>
        <w:rPr>
          <w:bCs/>
          <w:i/>
          <w:iCs/>
        </w:rPr>
        <w:t>S. Kramer</w:t>
      </w:r>
    </w:p>
    <w:p w14:paraId="726D3492" w14:textId="77777777" w:rsidR="00372D8B" w:rsidRPr="002B6B20" w:rsidRDefault="00372D8B" w:rsidP="00372D8B">
      <w:pPr>
        <w:pStyle w:val="Heading3"/>
        <w:tabs>
          <w:tab w:val="left" w:pos="2243"/>
        </w:tabs>
        <w:ind w:left="119"/>
        <w:rPr>
          <w:color w:val="005843"/>
        </w:rPr>
      </w:pPr>
    </w:p>
    <w:p w14:paraId="3A74C6ED" w14:textId="4591836A" w:rsidR="00372D8B" w:rsidRPr="00E16A24" w:rsidRDefault="00372D8B" w:rsidP="00372D8B">
      <w:pPr>
        <w:pStyle w:val="Heading3"/>
        <w:tabs>
          <w:tab w:val="left" w:pos="2243"/>
        </w:tabs>
        <w:ind w:left="119"/>
        <w:rPr>
          <w:color w:val="003E2F"/>
        </w:rPr>
      </w:pPr>
      <w:r w:rsidRPr="00E16A24">
        <w:rPr>
          <w:color w:val="003E2F"/>
        </w:rPr>
        <w:t>10:</w:t>
      </w:r>
      <w:r w:rsidR="00DF3B66" w:rsidRPr="00E16A24">
        <w:rPr>
          <w:color w:val="003E2F"/>
        </w:rPr>
        <w:t>05</w:t>
      </w:r>
      <w:r w:rsidRPr="00E16A24">
        <w:rPr>
          <w:color w:val="003E2F"/>
          <w:spacing w:val="-1"/>
        </w:rPr>
        <w:t xml:space="preserve"> </w:t>
      </w:r>
      <w:r w:rsidRPr="00E16A24">
        <w:rPr>
          <w:color w:val="003E2F"/>
        </w:rPr>
        <w:t>–</w:t>
      </w:r>
      <w:r w:rsidRPr="00E16A24">
        <w:rPr>
          <w:color w:val="003E2F"/>
          <w:spacing w:val="-3"/>
        </w:rPr>
        <w:t xml:space="preserve"> </w:t>
      </w:r>
      <w:r w:rsidR="00DF3B66" w:rsidRPr="00E16A24">
        <w:rPr>
          <w:color w:val="003E2F"/>
        </w:rPr>
        <w:t>10</w:t>
      </w:r>
      <w:r w:rsidRPr="00E16A24">
        <w:rPr>
          <w:color w:val="003E2F"/>
        </w:rPr>
        <w:t>:</w:t>
      </w:r>
      <w:r w:rsidR="00DF3B66" w:rsidRPr="00E16A24">
        <w:rPr>
          <w:color w:val="003E2F"/>
        </w:rPr>
        <w:t>20</w:t>
      </w:r>
      <w:r w:rsidRPr="00E16A24">
        <w:rPr>
          <w:color w:val="003E2F"/>
        </w:rPr>
        <w:tab/>
        <w:t>Coffee</w:t>
      </w:r>
      <w:r w:rsidRPr="00E16A24">
        <w:rPr>
          <w:color w:val="003E2F"/>
          <w:spacing w:val="-2"/>
        </w:rPr>
        <w:t xml:space="preserve"> </w:t>
      </w:r>
      <w:r w:rsidRPr="00E16A24">
        <w:rPr>
          <w:color w:val="003E2F"/>
        </w:rPr>
        <w:t>break</w:t>
      </w:r>
    </w:p>
    <w:p w14:paraId="260A147C" w14:textId="77777777" w:rsidR="00AB17CF" w:rsidRDefault="00AB17CF">
      <w:pPr>
        <w:pStyle w:val="BodyText"/>
        <w:spacing w:before="9"/>
        <w:rPr>
          <w:i/>
          <w:sz w:val="28"/>
        </w:rPr>
      </w:pPr>
    </w:p>
    <w:p w14:paraId="6BC096EF" w14:textId="3E8E545C" w:rsidR="00AB17CF" w:rsidRDefault="00CC2811">
      <w:pPr>
        <w:pStyle w:val="BodyText"/>
        <w:tabs>
          <w:tab w:val="left" w:pos="2244"/>
        </w:tabs>
        <w:spacing w:line="273" w:lineRule="auto"/>
        <w:ind w:left="2244" w:right="655" w:hanging="2125"/>
      </w:pPr>
      <w:r>
        <w:t>10:</w:t>
      </w:r>
      <w:r w:rsidR="00DF3B66">
        <w:t>2</w:t>
      </w:r>
      <w:r w:rsidR="00372D8B">
        <w:t>0</w:t>
      </w:r>
      <w:r>
        <w:t xml:space="preserve"> –</w:t>
      </w:r>
      <w:r>
        <w:rPr>
          <w:spacing w:val="-3"/>
        </w:rPr>
        <w:t xml:space="preserve"> </w:t>
      </w:r>
      <w:r>
        <w:t>12:</w:t>
      </w:r>
      <w:r w:rsidR="002C65EF">
        <w:t>30</w:t>
      </w:r>
      <w:r>
        <w:tab/>
        <w:t>Hands</w:t>
      </w:r>
      <w:r w:rsidR="00526412">
        <w:t>-</w:t>
      </w:r>
      <w:r>
        <w:t xml:space="preserve">on </w:t>
      </w:r>
      <w:r w:rsidR="00526412">
        <w:t>W</w:t>
      </w:r>
      <w:r>
        <w:t xml:space="preserve">orkshops </w:t>
      </w:r>
      <w:r w:rsidR="00526412">
        <w:t>C</w:t>
      </w:r>
      <w:r>
        <w:t>olon II – Left</w:t>
      </w:r>
      <w:r w:rsidR="00526412">
        <w:t xml:space="preserve"> C</w:t>
      </w:r>
      <w:r>
        <w:t xml:space="preserve">olectomy with </w:t>
      </w:r>
      <w:r w:rsidR="00526412">
        <w:t>M</w:t>
      </w:r>
      <w:r>
        <w:t>obili</w:t>
      </w:r>
      <w:r w:rsidR="00991BC4">
        <w:t>s</w:t>
      </w:r>
      <w:r>
        <w:t xml:space="preserve">ation of </w:t>
      </w:r>
      <w:r w:rsidR="00526412">
        <w:t>S</w:t>
      </w:r>
      <w:r>
        <w:t xml:space="preserve">plenic </w:t>
      </w:r>
      <w:r w:rsidR="00526412">
        <w:t>F</w:t>
      </w:r>
      <w:r>
        <w:t xml:space="preserve">lexure, </w:t>
      </w:r>
      <w:r w:rsidR="00526412">
        <w:t>A</w:t>
      </w:r>
      <w:r>
        <w:t>nastomosis,</w:t>
      </w:r>
      <w:r>
        <w:rPr>
          <w:spacing w:val="-3"/>
        </w:rPr>
        <w:t xml:space="preserve"> </w:t>
      </w:r>
      <w:r>
        <w:t>VRAM</w:t>
      </w:r>
    </w:p>
    <w:p w14:paraId="566B5060" w14:textId="77777777" w:rsidR="00AB17CF" w:rsidRDefault="00CC2811">
      <w:pPr>
        <w:spacing w:before="5"/>
        <w:ind w:left="2244"/>
        <w:rPr>
          <w:i/>
        </w:rPr>
      </w:pPr>
      <w:r>
        <w:rPr>
          <w:i/>
        </w:rPr>
        <w:t>All faculty</w:t>
      </w:r>
    </w:p>
    <w:p w14:paraId="6DF74EF6" w14:textId="77777777" w:rsidR="00AB17CF" w:rsidRDefault="00AB17CF">
      <w:pPr>
        <w:pStyle w:val="BodyText"/>
        <w:spacing w:before="8"/>
        <w:rPr>
          <w:i/>
          <w:sz w:val="19"/>
        </w:rPr>
      </w:pPr>
    </w:p>
    <w:p w14:paraId="439D1646" w14:textId="15413BF6" w:rsidR="00AB17CF" w:rsidRPr="00E16A24" w:rsidRDefault="00CC2811">
      <w:pPr>
        <w:pStyle w:val="Heading3"/>
        <w:tabs>
          <w:tab w:val="left" w:pos="2244"/>
        </w:tabs>
        <w:rPr>
          <w:color w:val="003E2F"/>
        </w:rPr>
      </w:pPr>
      <w:r w:rsidRPr="00E16A24">
        <w:rPr>
          <w:color w:val="003E2F"/>
        </w:rPr>
        <w:t>12:</w:t>
      </w:r>
      <w:r w:rsidR="002C65EF" w:rsidRPr="00E16A24">
        <w:rPr>
          <w:color w:val="003E2F"/>
        </w:rPr>
        <w:t>30</w:t>
      </w:r>
      <w:r w:rsidRPr="00E16A24">
        <w:rPr>
          <w:color w:val="003E2F"/>
          <w:spacing w:val="-1"/>
        </w:rPr>
        <w:t xml:space="preserve"> </w:t>
      </w:r>
      <w:r w:rsidRPr="00E16A24">
        <w:rPr>
          <w:color w:val="003E2F"/>
        </w:rPr>
        <w:t>–</w:t>
      </w:r>
      <w:r w:rsidRPr="00E16A24">
        <w:rPr>
          <w:color w:val="003E2F"/>
          <w:spacing w:val="-3"/>
        </w:rPr>
        <w:t xml:space="preserve"> </w:t>
      </w:r>
      <w:r w:rsidRPr="00E16A24">
        <w:rPr>
          <w:color w:val="003E2F"/>
        </w:rPr>
        <w:t>13:30</w:t>
      </w:r>
      <w:r w:rsidRPr="00E16A24">
        <w:rPr>
          <w:color w:val="003E2F"/>
        </w:rPr>
        <w:tab/>
        <w:t>Lunch</w:t>
      </w:r>
    </w:p>
    <w:p w14:paraId="7C6C4C46" w14:textId="77777777" w:rsidR="00AB17CF" w:rsidRDefault="00AB17CF">
      <w:pPr>
        <w:pStyle w:val="BodyText"/>
        <w:spacing w:before="8"/>
        <w:rPr>
          <w:b/>
          <w:i/>
          <w:sz w:val="19"/>
        </w:rPr>
      </w:pPr>
    </w:p>
    <w:p w14:paraId="61B71941" w14:textId="00A17BB2" w:rsidR="00AB17CF" w:rsidRDefault="00CC2811">
      <w:pPr>
        <w:pStyle w:val="BodyText"/>
        <w:tabs>
          <w:tab w:val="left" w:pos="2244"/>
        </w:tabs>
        <w:ind w:left="120"/>
      </w:pPr>
      <w:r>
        <w:t>13:30 –</w:t>
      </w:r>
      <w:r>
        <w:rPr>
          <w:spacing w:val="-3"/>
        </w:rPr>
        <w:t xml:space="preserve"> </w:t>
      </w:r>
      <w:r>
        <w:t>14:00</w:t>
      </w:r>
      <w:r>
        <w:tab/>
        <w:t xml:space="preserve">Rectal </w:t>
      </w:r>
      <w:r w:rsidR="00526412">
        <w:t>C</w:t>
      </w:r>
      <w:r>
        <w:t xml:space="preserve">ancer I – Surgical </w:t>
      </w:r>
      <w:r w:rsidR="00526412">
        <w:t>A</w:t>
      </w:r>
      <w:r>
        <w:t xml:space="preserve">natomy, </w:t>
      </w:r>
      <w:r w:rsidR="00526412">
        <w:t>P</w:t>
      </w:r>
      <w:r>
        <w:t xml:space="preserve">lanes and </w:t>
      </w:r>
      <w:r w:rsidR="00526412">
        <w:t>N</w:t>
      </w:r>
      <w:r>
        <w:t>erves in the</w:t>
      </w:r>
      <w:r>
        <w:rPr>
          <w:spacing w:val="-17"/>
        </w:rPr>
        <w:t xml:space="preserve"> </w:t>
      </w:r>
      <w:r w:rsidR="00526412">
        <w:t>P</w:t>
      </w:r>
      <w:r>
        <w:t>elvis</w:t>
      </w:r>
    </w:p>
    <w:p w14:paraId="4850CE52" w14:textId="77777777" w:rsidR="00AB17CF" w:rsidRDefault="00CC2811">
      <w:pPr>
        <w:spacing w:before="41"/>
        <w:ind w:left="2244"/>
        <w:rPr>
          <w:i/>
        </w:rPr>
      </w:pPr>
      <w:r>
        <w:rPr>
          <w:i/>
        </w:rPr>
        <w:t>A. Kuzu</w:t>
      </w:r>
    </w:p>
    <w:p w14:paraId="5F07F55B" w14:textId="77777777" w:rsidR="00AB17CF" w:rsidRDefault="00AB17CF">
      <w:pPr>
        <w:pStyle w:val="BodyText"/>
        <w:spacing w:before="8"/>
        <w:rPr>
          <w:i/>
          <w:sz w:val="19"/>
        </w:rPr>
      </w:pPr>
    </w:p>
    <w:p w14:paraId="4F5C8E88" w14:textId="6B902602" w:rsidR="00AB17CF" w:rsidRDefault="00CC2811">
      <w:pPr>
        <w:pStyle w:val="BodyText"/>
        <w:tabs>
          <w:tab w:val="left" w:pos="2244"/>
        </w:tabs>
        <w:spacing w:line="273" w:lineRule="auto"/>
        <w:ind w:left="2244" w:right="670" w:hanging="2125"/>
      </w:pPr>
      <w:r>
        <w:t>14:00 –</w:t>
      </w:r>
      <w:r>
        <w:rPr>
          <w:spacing w:val="-3"/>
        </w:rPr>
        <w:t xml:space="preserve"> </w:t>
      </w:r>
      <w:r>
        <w:t>14:45</w:t>
      </w:r>
      <w:r>
        <w:tab/>
        <w:t xml:space="preserve">Rectal </w:t>
      </w:r>
      <w:r w:rsidR="00526412">
        <w:t>C</w:t>
      </w:r>
      <w:r>
        <w:t xml:space="preserve">ancer II – (Low) Anterior </w:t>
      </w:r>
      <w:r w:rsidR="00526412">
        <w:t>R</w:t>
      </w:r>
      <w:r>
        <w:t xml:space="preserve">esection following the </w:t>
      </w:r>
      <w:r w:rsidR="00526412">
        <w:t>P</w:t>
      </w:r>
      <w:r>
        <w:t xml:space="preserve">rinciples of </w:t>
      </w:r>
      <w:r w:rsidR="00553199">
        <w:t>T</w:t>
      </w:r>
      <w:r>
        <w:t xml:space="preserve">otal </w:t>
      </w:r>
      <w:r w:rsidR="00553199">
        <w:t>M</w:t>
      </w:r>
      <w:r>
        <w:t xml:space="preserve">esorectal </w:t>
      </w:r>
      <w:r w:rsidR="00553199">
        <w:t>E</w:t>
      </w:r>
      <w:r>
        <w:t>xcision (TME). Coloanal</w:t>
      </w:r>
      <w:r>
        <w:rPr>
          <w:spacing w:val="-10"/>
        </w:rPr>
        <w:t xml:space="preserve"> </w:t>
      </w:r>
      <w:r w:rsidR="00553199">
        <w:t>A</w:t>
      </w:r>
      <w:r>
        <w:t>nastomosis.</w:t>
      </w:r>
    </w:p>
    <w:p w14:paraId="2CD4D585" w14:textId="77777777" w:rsidR="00AB17CF" w:rsidRDefault="00CC2811">
      <w:pPr>
        <w:spacing w:before="5"/>
        <w:ind w:left="2244"/>
        <w:rPr>
          <w:i/>
        </w:rPr>
      </w:pPr>
      <w:r>
        <w:rPr>
          <w:i/>
        </w:rPr>
        <w:t>P. Delrio</w:t>
      </w:r>
    </w:p>
    <w:p w14:paraId="7C10082F" w14:textId="77777777" w:rsidR="00AB17CF" w:rsidRPr="00E16A24" w:rsidRDefault="00AB17CF">
      <w:pPr>
        <w:pStyle w:val="BodyText"/>
        <w:spacing w:before="8"/>
        <w:rPr>
          <w:i/>
          <w:color w:val="003E2F"/>
          <w:sz w:val="19"/>
        </w:rPr>
      </w:pPr>
    </w:p>
    <w:p w14:paraId="0E16EE1C" w14:textId="77777777" w:rsidR="00AB17CF" w:rsidRPr="00E16A24" w:rsidRDefault="00CC2811">
      <w:pPr>
        <w:pStyle w:val="Heading3"/>
        <w:tabs>
          <w:tab w:val="left" w:pos="2244"/>
        </w:tabs>
        <w:rPr>
          <w:color w:val="003E2F"/>
        </w:rPr>
      </w:pPr>
      <w:r w:rsidRPr="00E16A24">
        <w:rPr>
          <w:color w:val="003E2F"/>
        </w:rPr>
        <w:t>14:45</w:t>
      </w:r>
      <w:r w:rsidRPr="00E16A24">
        <w:rPr>
          <w:color w:val="003E2F"/>
          <w:spacing w:val="-1"/>
        </w:rPr>
        <w:t xml:space="preserve"> </w:t>
      </w:r>
      <w:r w:rsidRPr="00E16A24">
        <w:rPr>
          <w:color w:val="003E2F"/>
        </w:rPr>
        <w:t>–</w:t>
      </w:r>
      <w:r w:rsidRPr="00E16A24">
        <w:rPr>
          <w:color w:val="003E2F"/>
          <w:spacing w:val="-3"/>
        </w:rPr>
        <w:t xml:space="preserve"> </w:t>
      </w:r>
      <w:r w:rsidRPr="00E16A24">
        <w:rPr>
          <w:color w:val="003E2F"/>
        </w:rPr>
        <w:t>15:00</w:t>
      </w:r>
      <w:r w:rsidRPr="00E16A24">
        <w:rPr>
          <w:color w:val="003E2F"/>
        </w:rPr>
        <w:tab/>
        <w:t>Coffee</w:t>
      </w:r>
      <w:r w:rsidRPr="00E16A24">
        <w:rPr>
          <w:color w:val="003E2F"/>
          <w:spacing w:val="-3"/>
        </w:rPr>
        <w:t xml:space="preserve"> </w:t>
      </w:r>
      <w:r w:rsidRPr="00E16A24">
        <w:rPr>
          <w:color w:val="003E2F"/>
        </w:rPr>
        <w:t>break</w:t>
      </w:r>
    </w:p>
    <w:p w14:paraId="20B9658A" w14:textId="77777777" w:rsidR="00AB17CF" w:rsidRDefault="00AB17CF">
      <w:pPr>
        <w:pStyle w:val="BodyText"/>
        <w:spacing w:before="8"/>
        <w:rPr>
          <w:b/>
          <w:i/>
          <w:sz w:val="19"/>
        </w:rPr>
      </w:pPr>
    </w:p>
    <w:p w14:paraId="03792FE9" w14:textId="15F43C77" w:rsidR="00AB17CF" w:rsidRDefault="00CC2811">
      <w:pPr>
        <w:pStyle w:val="BodyText"/>
        <w:tabs>
          <w:tab w:val="left" w:pos="2244"/>
        </w:tabs>
        <w:ind w:left="119"/>
      </w:pPr>
      <w:r>
        <w:t>15:00 –</w:t>
      </w:r>
      <w:r>
        <w:rPr>
          <w:spacing w:val="-3"/>
        </w:rPr>
        <w:t xml:space="preserve"> </w:t>
      </w:r>
      <w:r>
        <w:t>15:</w:t>
      </w:r>
      <w:r w:rsidR="00C839FD">
        <w:t>4</w:t>
      </w:r>
      <w:r>
        <w:t>0</w:t>
      </w:r>
      <w:r>
        <w:tab/>
        <w:t xml:space="preserve">Rectal </w:t>
      </w:r>
      <w:r w:rsidR="00553199">
        <w:t>C</w:t>
      </w:r>
      <w:r>
        <w:t xml:space="preserve">ancer III – Abdominoperineal </w:t>
      </w:r>
      <w:r w:rsidR="00553199">
        <w:t>R</w:t>
      </w:r>
      <w:r>
        <w:t xml:space="preserve">esection – </w:t>
      </w:r>
      <w:r w:rsidR="00553199">
        <w:t>E</w:t>
      </w:r>
      <w:r>
        <w:t>xtralevator</w:t>
      </w:r>
      <w:r>
        <w:rPr>
          <w:spacing w:val="-12"/>
        </w:rPr>
        <w:t xml:space="preserve"> </w:t>
      </w:r>
      <w:r w:rsidR="00553199">
        <w:t>A</w:t>
      </w:r>
      <w:r>
        <w:t>pproach</w:t>
      </w:r>
    </w:p>
    <w:p w14:paraId="5B2FA9C7" w14:textId="77777777" w:rsidR="00AB17CF" w:rsidRDefault="00CC2811">
      <w:pPr>
        <w:spacing w:before="41"/>
        <w:ind w:left="2244"/>
        <w:rPr>
          <w:i/>
        </w:rPr>
      </w:pPr>
      <w:r>
        <w:rPr>
          <w:i/>
        </w:rPr>
        <w:t>T. Wiggers</w:t>
      </w:r>
    </w:p>
    <w:p w14:paraId="493A4267" w14:textId="77777777" w:rsidR="00E16A24" w:rsidRDefault="00E16A24">
      <w:pPr>
        <w:spacing w:before="41"/>
        <w:ind w:left="2244"/>
        <w:rPr>
          <w:i/>
        </w:rPr>
      </w:pPr>
    </w:p>
    <w:p w14:paraId="69CD0890" w14:textId="77777777" w:rsidR="00E16A24" w:rsidRDefault="00E16A24">
      <w:pPr>
        <w:spacing w:before="41"/>
        <w:ind w:left="2244"/>
        <w:rPr>
          <w:i/>
        </w:rPr>
      </w:pPr>
    </w:p>
    <w:p w14:paraId="01A58477" w14:textId="77777777" w:rsidR="00E16A24" w:rsidRDefault="00E16A24">
      <w:pPr>
        <w:spacing w:before="41"/>
        <w:ind w:left="2244"/>
        <w:rPr>
          <w:i/>
        </w:rPr>
      </w:pPr>
    </w:p>
    <w:p w14:paraId="4E91109B" w14:textId="77777777" w:rsidR="00AB17CF" w:rsidRDefault="00AB17CF">
      <w:pPr>
        <w:pStyle w:val="BodyText"/>
        <w:spacing w:before="6"/>
        <w:rPr>
          <w:i/>
          <w:sz w:val="28"/>
        </w:rPr>
      </w:pPr>
    </w:p>
    <w:p w14:paraId="0CA76D51" w14:textId="1032CC9F" w:rsidR="00570757" w:rsidRDefault="00CC2811">
      <w:pPr>
        <w:pStyle w:val="BodyText"/>
        <w:tabs>
          <w:tab w:val="left" w:pos="2244"/>
        </w:tabs>
        <w:spacing w:line="276" w:lineRule="auto"/>
        <w:ind w:left="2244" w:right="931" w:hanging="2125"/>
      </w:pPr>
      <w:r>
        <w:lastRenderedPageBreak/>
        <w:t>15:4</w:t>
      </w:r>
      <w:r w:rsidR="00C839FD">
        <w:t>0</w:t>
      </w:r>
      <w:r>
        <w:t xml:space="preserve"> –</w:t>
      </w:r>
      <w:r>
        <w:rPr>
          <w:spacing w:val="-3"/>
        </w:rPr>
        <w:t xml:space="preserve"> </w:t>
      </w:r>
      <w:r>
        <w:t>18:15</w:t>
      </w:r>
      <w:r>
        <w:tab/>
        <w:t>Hands</w:t>
      </w:r>
      <w:r w:rsidR="00553199">
        <w:t>-</w:t>
      </w:r>
      <w:r>
        <w:t xml:space="preserve">on </w:t>
      </w:r>
      <w:r w:rsidR="00553199">
        <w:t>W</w:t>
      </w:r>
      <w:r>
        <w:t xml:space="preserve">orkshop – </w:t>
      </w:r>
      <w:r w:rsidR="00553199">
        <w:t>R</w:t>
      </w:r>
      <w:r>
        <w:t xml:space="preserve">ectal </w:t>
      </w:r>
      <w:r w:rsidR="00553199">
        <w:t>C</w:t>
      </w:r>
      <w:r>
        <w:t xml:space="preserve">ancer – Low </w:t>
      </w:r>
      <w:r w:rsidR="00553199">
        <w:t>A</w:t>
      </w:r>
      <w:r>
        <w:t xml:space="preserve">nterior. ELAPE. </w:t>
      </w:r>
    </w:p>
    <w:p w14:paraId="598215DF" w14:textId="47254136" w:rsidR="00AB17CF" w:rsidRDefault="00570757">
      <w:pPr>
        <w:pStyle w:val="BodyText"/>
        <w:tabs>
          <w:tab w:val="left" w:pos="2244"/>
        </w:tabs>
        <w:spacing w:line="276" w:lineRule="auto"/>
        <w:ind w:left="2244" w:right="931" w:hanging="2125"/>
      </w:pPr>
      <w:r>
        <w:t xml:space="preserve">                                          </w:t>
      </w:r>
      <w:r w:rsidR="00CC2811">
        <w:t xml:space="preserve">Gluteus </w:t>
      </w:r>
      <w:r w:rsidR="00553199">
        <w:t>F</w:t>
      </w:r>
      <w:r w:rsidR="00CC2811">
        <w:t>lap (</w:t>
      </w:r>
      <w:r w:rsidR="00553199">
        <w:t>E</w:t>
      </w:r>
      <w:r w:rsidR="00CC2811">
        <w:t>ventualy)</w:t>
      </w:r>
    </w:p>
    <w:p w14:paraId="34B6634B" w14:textId="77777777" w:rsidR="00AB17CF" w:rsidRDefault="00CC2811" w:rsidP="00A41D31">
      <w:pPr>
        <w:spacing w:before="1"/>
        <w:ind w:left="2244"/>
        <w:rPr>
          <w:i/>
        </w:rPr>
      </w:pPr>
      <w:r>
        <w:rPr>
          <w:i/>
        </w:rPr>
        <w:t>All faculty</w:t>
      </w:r>
    </w:p>
    <w:p w14:paraId="490F4F4B" w14:textId="77777777" w:rsidR="00A41D31" w:rsidRDefault="00A41D31" w:rsidP="00A41D31">
      <w:pPr>
        <w:spacing w:before="1"/>
        <w:rPr>
          <w:i/>
        </w:rPr>
      </w:pPr>
    </w:p>
    <w:p w14:paraId="6B61D399" w14:textId="77777777" w:rsidR="00A41D31" w:rsidRPr="00E16A24" w:rsidRDefault="00A41D31" w:rsidP="00A41D31">
      <w:pPr>
        <w:pStyle w:val="Heading2"/>
        <w:spacing w:before="39"/>
        <w:ind w:left="0"/>
        <w:rPr>
          <w:color w:val="003E2F"/>
        </w:rPr>
      </w:pPr>
      <w:r w:rsidRPr="00E16A24">
        <w:rPr>
          <w:color w:val="003E2F"/>
        </w:rPr>
        <w:t>Saturday, 17th January</w:t>
      </w:r>
    </w:p>
    <w:p w14:paraId="22FF8F3E" w14:textId="77777777" w:rsidR="00A41D31" w:rsidRDefault="00A41D31" w:rsidP="00A41D31">
      <w:pPr>
        <w:pStyle w:val="BodyText"/>
        <w:rPr>
          <w:b/>
        </w:rPr>
      </w:pPr>
    </w:p>
    <w:p w14:paraId="4126FE56" w14:textId="77777777" w:rsidR="00A41D31" w:rsidRDefault="00A41D31" w:rsidP="00A41D31">
      <w:pPr>
        <w:pStyle w:val="BodyText"/>
        <w:rPr>
          <w:b/>
          <w:sz w:val="23"/>
        </w:rPr>
      </w:pPr>
    </w:p>
    <w:p w14:paraId="0FF807A8" w14:textId="7A023F23" w:rsidR="00A41D31" w:rsidRDefault="00A41D31" w:rsidP="00A41D31">
      <w:pPr>
        <w:pStyle w:val="BodyText"/>
        <w:tabs>
          <w:tab w:val="left" w:pos="2244"/>
        </w:tabs>
        <w:ind w:left="120"/>
      </w:pPr>
      <w:r>
        <w:t>08:30 –</w:t>
      </w:r>
      <w:r>
        <w:rPr>
          <w:spacing w:val="-3"/>
        </w:rPr>
        <w:t xml:space="preserve"> </w:t>
      </w:r>
      <w:r>
        <w:t>08:45</w:t>
      </w:r>
      <w:r>
        <w:tab/>
        <w:t xml:space="preserve">Options </w:t>
      </w:r>
      <w:r w:rsidR="00975F9E">
        <w:t>a</w:t>
      </w:r>
      <w:r>
        <w:t xml:space="preserve">fter </w:t>
      </w:r>
      <w:r w:rsidR="00553199">
        <w:t>G</w:t>
      </w:r>
      <w:r>
        <w:t xml:space="preserve">ood </w:t>
      </w:r>
      <w:r w:rsidR="00553199">
        <w:t>R</w:t>
      </w:r>
      <w:r>
        <w:t xml:space="preserve">esponse </w:t>
      </w:r>
      <w:r w:rsidR="00975F9E">
        <w:t>a</w:t>
      </w:r>
      <w:r>
        <w:t xml:space="preserve">fter </w:t>
      </w:r>
      <w:r w:rsidR="00975F9E">
        <w:t>N</w:t>
      </w:r>
      <w:r>
        <w:t xml:space="preserve">eoadjuvant </w:t>
      </w:r>
      <w:r w:rsidR="00975F9E">
        <w:t>T</w:t>
      </w:r>
      <w:r>
        <w:t xml:space="preserve">reatment in </w:t>
      </w:r>
      <w:r w:rsidR="00975F9E">
        <w:t>R</w:t>
      </w:r>
      <w:r>
        <w:t>ectal</w:t>
      </w:r>
      <w:r>
        <w:rPr>
          <w:spacing w:val="-10"/>
        </w:rPr>
        <w:t xml:space="preserve"> </w:t>
      </w:r>
      <w:r w:rsidR="00975F9E">
        <w:t>C</w:t>
      </w:r>
      <w:r>
        <w:t>ancer</w:t>
      </w:r>
    </w:p>
    <w:p w14:paraId="394A666A" w14:textId="7CF26389" w:rsidR="00A41D31" w:rsidRPr="00975F9E" w:rsidRDefault="0099368E" w:rsidP="00975F9E">
      <w:pPr>
        <w:ind w:left="2260"/>
        <w:rPr>
          <w:bCs/>
          <w:i/>
          <w:iCs/>
        </w:rPr>
      </w:pPr>
      <w:r>
        <w:rPr>
          <w:bCs/>
          <w:i/>
          <w:iCs/>
        </w:rPr>
        <w:t>E. Brecelj</w:t>
      </w:r>
    </w:p>
    <w:p w14:paraId="7647B4B1" w14:textId="77777777" w:rsidR="00A41D31" w:rsidRDefault="00A41D31" w:rsidP="00A41D31">
      <w:pPr>
        <w:pStyle w:val="BodyText"/>
        <w:spacing w:before="8"/>
        <w:rPr>
          <w:i/>
          <w:sz w:val="19"/>
        </w:rPr>
      </w:pPr>
    </w:p>
    <w:p w14:paraId="37EBCF61" w14:textId="3A828477" w:rsidR="00A41D31" w:rsidRDefault="00A41D31" w:rsidP="00A41D31">
      <w:pPr>
        <w:pStyle w:val="BodyText"/>
        <w:tabs>
          <w:tab w:val="left" w:pos="2244"/>
        </w:tabs>
        <w:ind w:left="119"/>
      </w:pPr>
      <w:r>
        <w:t>08:45 –</w:t>
      </w:r>
      <w:r>
        <w:rPr>
          <w:spacing w:val="-3"/>
        </w:rPr>
        <w:t xml:space="preserve"> </w:t>
      </w:r>
      <w:r>
        <w:t>09:45</w:t>
      </w:r>
      <w:r>
        <w:tab/>
        <w:t xml:space="preserve">Video </w:t>
      </w:r>
      <w:r w:rsidR="00975F9E">
        <w:t>S</w:t>
      </w:r>
      <w:r>
        <w:t xml:space="preserve">ession: </w:t>
      </w:r>
      <w:r w:rsidR="00975F9E">
        <w:t>S</w:t>
      </w:r>
      <w:r>
        <w:t>urgical</w:t>
      </w:r>
      <w:r>
        <w:rPr>
          <w:spacing w:val="-1"/>
        </w:rPr>
        <w:t xml:space="preserve"> </w:t>
      </w:r>
      <w:r w:rsidR="00975F9E">
        <w:t>T</w:t>
      </w:r>
      <w:r>
        <w:t>echniques</w:t>
      </w:r>
    </w:p>
    <w:p w14:paraId="6C7F976C" w14:textId="77777777" w:rsidR="00A41D31" w:rsidRDefault="00A41D31" w:rsidP="00A41D31">
      <w:pPr>
        <w:spacing w:before="42"/>
        <w:ind w:left="2244"/>
        <w:rPr>
          <w:i/>
        </w:rPr>
      </w:pPr>
      <w:r>
        <w:rPr>
          <w:i/>
        </w:rPr>
        <w:t>T.</w:t>
      </w:r>
      <w:r>
        <w:rPr>
          <w:i/>
          <w:spacing w:val="-2"/>
        </w:rPr>
        <w:t xml:space="preserve"> </w:t>
      </w:r>
      <w:r>
        <w:rPr>
          <w:i/>
        </w:rPr>
        <w:t>Wiggers</w:t>
      </w:r>
    </w:p>
    <w:p w14:paraId="75E10C9B" w14:textId="77777777" w:rsidR="00A41D31" w:rsidRDefault="00A41D31" w:rsidP="00A41D31">
      <w:pPr>
        <w:pStyle w:val="BodyText"/>
        <w:spacing w:before="8"/>
        <w:rPr>
          <w:i/>
          <w:sz w:val="19"/>
        </w:rPr>
      </w:pPr>
    </w:p>
    <w:p w14:paraId="55AD989C" w14:textId="298ED9D2" w:rsidR="00A41D31" w:rsidRDefault="00A41D31" w:rsidP="00A41D31">
      <w:pPr>
        <w:pStyle w:val="BodyText"/>
        <w:tabs>
          <w:tab w:val="left" w:pos="2244"/>
        </w:tabs>
        <w:spacing w:line="276" w:lineRule="auto"/>
        <w:ind w:left="2244" w:right="405" w:hanging="2125"/>
      </w:pPr>
      <w:r>
        <w:t>09:45 –</w:t>
      </w:r>
      <w:r>
        <w:rPr>
          <w:spacing w:val="-3"/>
        </w:rPr>
        <w:t xml:space="preserve"> </w:t>
      </w:r>
      <w:r>
        <w:t>10:05</w:t>
      </w:r>
      <w:r>
        <w:tab/>
        <w:t xml:space="preserve">Low </w:t>
      </w:r>
      <w:r w:rsidR="00975F9E">
        <w:t>A</w:t>
      </w:r>
      <w:r>
        <w:t xml:space="preserve">nterior </w:t>
      </w:r>
      <w:r w:rsidR="00975F9E">
        <w:t>R</w:t>
      </w:r>
      <w:r>
        <w:t xml:space="preserve">esection: </w:t>
      </w:r>
      <w:r w:rsidR="00975F9E">
        <w:rPr>
          <w:spacing w:val="-2"/>
        </w:rPr>
        <w:t>H</w:t>
      </w:r>
      <w:r>
        <w:rPr>
          <w:spacing w:val="-2"/>
        </w:rPr>
        <w:t xml:space="preserve">ow </w:t>
      </w:r>
      <w:r w:rsidR="00975F9E">
        <w:t>L</w:t>
      </w:r>
      <w:r>
        <w:t xml:space="preserve">ow </w:t>
      </w:r>
      <w:r w:rsidR="00975F9E">
        <w:t>C</w:t>
      </w:r>
      <w:r>
        <w:t xml:space="preserve">an </w:t>
      </w:r>
      <w:r w:rsidR="00975F9E">
        <w:t>W</w:t>
      </w:r>
      <w:r>
        <w:t xml:space="preserve">e </w:t>
      </w:r>
      <w:r w:rsidR="00975F9E">
        <w:t>G</w:t>
      </w:r>
      <w:r>
        <w:t>o?</w:t>
      </w:r>
    </w:p>
    <w:p w14:paraId="7FC46DB6" w14:textId="77777777" w:rsidR="00A41D31" w:rsidRDefault="00A41D31" w:rsidP="00A41D31">
      <w:pPr>
        <w:spacing w:line="268" w:lineRule="exact"/>
        <w:ind w:left="2244"/>
        <w:rPr>
          <w:i/>
        </w:rPr>
      </w:pPr>
      <w:r>
        <w:rPr>
          <w:i/>
        </w:rPr>
        <w:t>E. Brecelj</w:t>
      </w:r>
    </w:p>
    <w:p w14:paraId="2DB1E58A" w14:textId="77777777" w:rsidR="00A41D31" w:rsidRDefault="00A41D31" w:rsidP="00A41D31">
      <w:pPr>
        <w:pStyle w:val="BodyText"/>
        <w:spacing w:before="8"/>
        <w:rPr>
          <w:i/>
          <w:sz w:val="19"/>
        </w:rPr>
      </w:pPr>
    </w:p>
    <w:p w14:paraId="1CBFB3E1" w14:textId="77777777" w:rsidR="00A41D31" w:rsidRPr="00E16A24" w:rsidRDefault="00A41D31" w:rsidP="00A41D31">
      <w:pPr>
        <w:pStyle w:val="Heading3"/>
        <w:tabs>
          <w:tab w:val="left" w:pos="2244"/>
        </w:tabs>
        <w:rPr>
          <w:color w:val="003E2F"/>
        </w:rPr>
      </w:pPr>
      <w:r w:rsidRPr="00E16A24">
        <w:rPr>
          <w:color w:val="003E2F"/>
        </w:rPr>
        <w:t>10:05 –</w:t>
      </w:r>
      <w:r w:rsidRPr="00E16A24">
        <w:rPr>
          <w:color w:val="003E2F"/>
          <w:spacing w:val="-3"/>
        </w:rPr>
        <w:t xml:space="preserve"> </w:t>
      </w:r>
      <w:r w:rsidRPr="00E16A24">
        <w:rPr>
          <w:color w:val="003E2F"/>
        </w:rPr>
        <w:t>10:20</w:t>
      </w:r>
      <w:r w:rsidRPr="00E16A24">
        <w:rPr>
          <w:color w:val="003E2F"/>
        </w:rPr>
        <w:tab/>
        <w:t>Coffee</w:t>
      </w:r>
      <w:r w:rsidRPr="00E16A24">
        <w:rPr>
          <w:color w:val="003E2F"/>
          <w:spacing w:val="-3"/>
        </w:rPr>
        <w:t xml:space="preserve"> </w:t>
      </w:r>
      <w:r w:rsidRPr="00E16A24">
        <w:rPr>
          <w:color w:val="003E2F"/>
        </w:rPr>
        <w:t>break</w:t>
      </w:r>
    </w:p>
    <w:p w14:paraId="016482ED" w14:textId="77777777" w:rsidR="00A41D31" w:rsidRDefault="00A41D31" w:rsidP="00A41D31">
      <w:pPr>
        <w:pStyle w:val="BodyText"/>
        <w:spacing w:before="8"/>
        <w:rPr>
          <w:b/>
          <w:i/>
          <w:sz w:val="19"/>
        </w:rPr>
      </w:pPr>
    </w:p>
    <w:p w14:paraId="07FF7CD1" w14:textId="01722C0D" w:rsidR="00A41D31" w:rsidRDefault="00A41D31" w:rsidP="00A41D31">
      <w:pPr>
        <w:pStyle w:val="BodyText"/>
        <w:tabs>
          <w:tab w:val="left" w:pos="2243"/>
        </w:tabs>
        <w:spacing w:line="276" w:lineRule="auto"/>
        <w:ind w:left="2243" w:right="678" w:hanging="2124"/>
      </w:pPr>
      <w:r>
        <w:t>10:20 –</w:t>
      </w:r>
      <w:r>
        <w:rPr>
          <w:spacing w:val="-3"/>
        </w:rPr>
        <w:t xml:space="preserve"> </w:t>
      </w:r>
      <w:r>
        <w:t>11:50</w:t>
      </w:r>
      <w:r>
        <w:tab/>
        <w:t xml:space="preserve">Tips and </w:t>
      </w:r>
      <w:r w:rsidR="00975F9E">
        <w:t>T</w:t>
      </w:r>
      <w:r>
        <w:t xml:space="preserve">ricks and </w:t>
      </w:r>
      <w:r w:rsidR="00975F9E">
        <w:t>Q</w:t>
      </w:r>
      <w:r>
        <w:t xml:space="preserve">uestions from </w:t>
      </w:r>
      <w:r w:rsidR="00975F9E">
        <w:t>P</w:t>
      </w:r>
      <w:r>
        <w:t xml:space="preserve">articipants. Advantage and Hazards/Disadvantage of </w:t>
      </w:r>
      <w:r w:rsidR="00AC7CD4">
        <w:t>A</w:t>
      </w:r>
      <w:r>
        <w:t xml:space="preserve">ll </w:t>
      </w:r>
      <w:r w:rsidR="00975F9E">
        <w:t>P</w:t>
      </w:r>
      <w:r>
        <w:t xml:space="preserve">rocedures, </w:t>
      </w:r>
      <w:r w:rsidR="00AC7CD4">
        <w:t>B</w:t>
      </w:r>
      <w:r>
        <w:t xml:space="preserve">oth </w:t>
      </w:r>
      <w:r w:rsidR="00AC7CD4">
        <w:t>T</w:t>
      </w:r>
      <w:r>
        <w:t xml:space="preserve">echnical and </w:t>
      </w:r>
      <w:r w:rsidR="00AC7CD4">
        <w:t>M</w:t>
      </w:r>
      <w:r>
        <w:t xml:space="preserve">edical, with </w:t>
      </w:r>
      <w:r w:rsidR="00AC7CD4">
        <w:t>C</w:t>
      </w:r>
      <w:r>
        <w:t>omments from the</w:t>
      </w:r>
      <w:r>
        <w:rPr>
          <w:spacing w:val="1"/>
        </w:rPr>
        <w:t xml:space="preserve"> </w:t>
      </w:r>
      <w:r w:rsidR="00AC7CD4">
        <w:t>F</w:t>
      </w:r>
      <w:r>
        <w:t>aculty</w:t>
      </w:r>
    </w:p>
    <w:p w14:paraId="128D2D7C" w14:textId="30101DD5" w:rsidR="0099368E" w:rsidRPr="0099368E" w:rsidRDefault="0099368E" w:rsidP="00A41D31">
      <w:pPr>
        <w:pStyle w:val="BodyText"/>
        <w:tabs>
          <w:tab w:val="left" w:pos="2243"/>
        </w:tabs>
        <w:spacing w:line="276" w:lineRule="auto"/>
        <w:ind w:left="2243" w:right="678" w:hanging="2124"/>
        <w:rPr>
          <w:i/>
          <w:iCs/>
        </w:rPr>
      </w:pPr>
      <w:r>
        <w:tab/>
      </w:r>
      <w:r w:rsidRPr="0099368E">
        <w:rPr>
          <w:i/>
          <w:iCs/>
        </w:rPr>
        <w:t>T. Wiggers</w:t>
      </w:r>
      <w:r>
        <w:rPr>
          <w:i/>
          <w:iCs/>
        </w:rPr>
        <w:t xml:space="preserve"> &amp; all faculty</w:t>
      </w:r>
    </w:p>
    <w:p w14:paraId="6D2D5764" w14:textId="77777777" w:rsidR="00A41D31" w:rsidRDefault="00A41D31" w:rsidP="00A41D31">
      <w:pPr>
        <w:pStyle w:val="BodyText"/>
        <w:rPr>
          <w:i/>
        </w:rPr>
      </w:pPr>
    </w:p>
    <w:p w14:paraId="7F7E8625" w14:textId="22AE044B" w:rsidR="00A41D31" w:rsidRDefault="00A41D31" w:rsidP="00A41D31">
      <w:pPr>
        <w:pStyle w:val="BodyText"/>
        <w:tabs>
          <w:tab w:val="left" w:pos="2244"/>
        </w:tabs>
        <w:spacing w:before="1"/>
        <w:ind w:left="120"/>
      </w:pPr>
      <w:r>
        <w:t>11:50 –</w:t>
      </w:r>
      <w:r>
        <w:rPr>
          <w:spacing w:val="-3"/>
        </w:rPr>
        <w:t xml:space="preserve"> </w:t>
      </w:r>
      <w:r>
        <w:t>12:10</w:t>
      </w:r>
      <w:r>
        <w:tab/>
        <w:t xml:space="preserve">Minimal </w:t>
      </w:r>
      <w:r w:rsidR="00AC7CD4">
        <w:t>I</w:t>
      </w:r>
      <w:r>
        <w:t xml:space="preserve">nvasive </w:t>
      </w:r>
      <w:r w:rsidR="00AC7CD4">
        <w:t>A</w:t>
      </w:r>
      <w:r>
        <w:t xml:space="preserve">pproach in </w:t>
      </w:r>
      <w:r w:rsidR="00AC7CD4">
        <w:t>C</w:t>
      </w:r>
      <w:r>
        <w:t>olorectal</w:t>
      </w:r>
      <w:r>
        <w:rPr>
          <w:spacing w:val="-4"/>
        </w:rPr>
        <w:t xml:space="preserve"> </w:t>
      </w:r>
      <w:r w:rsidR="00AC7CD4">
        <w:t>S</w:t>
      </w:r>
      <w:r>
        <w:t>urgery</w:t>
      </w:r>
    </w:p>
    <w:p w14:paraId="19666CAD" w14:textId="75554C57" w:rsidR="00AB17CF" w:rsidRPr="00DF3B66" w:rsidRDefault="00A41D31" w:rsidP="0099368E">
      <w:pPr>
        <w:spacing w:before="41"/>
        <w:ind w:left="2244"/>
      </w:pPr>
      <w:r>
        <w:rPr>
          <w:i/>
        </w:rPr>
        <w:t>F. Rovie</w:t>
      </w:r>
      <w:r w:rsidR="00570757">
        <w:rPr>
          <w:i/>
        </w:rPr>
        <w:t>llo</w:t>
      </w:r>
    </w:p>
    <w:sectPr w:rsidR="00AB17CF" w:rsidRPr="00DF3B66">
      <w:headerReference w:type="default" r:id="rId10"/>
      <w:pgSz w:w="12240" w:h="15840"/>
      <w:pgMar w:top="1400" w:right="1420" w:bottom="280" w:left="13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06BBF" w14:textId="77777777" w:rsidR="00FA1C67" w:rsidRDefault="00FA1C67" w:rsidP="00A41D31">
      <w:r>
        <w:separator/>
      </w:r>
    </w:p>
  </w:endnote>
  <w:endnote w:type="continuationSeparator" w:id="0">
    <w:p w14:paraId="1B7E24D1" w14:textId="77777777" w:rsidR="00FA1C67" w:rsidRDefault="00FA1C67" w:rsidP="00A41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741C2" w14:textId="77777777" w:rsidR="00FA1C67" w:rsidRDefault="00FA1C67" w:rsidP="00A41D31">
      <w:r>
        <w:separator/>
      </w:r>
    </w:p>
  </w:footnote>
  <w:footnote w:type="continuationSeparator" w:id="0">
    <w:p w14:paraId="4DA7FF96" w14:textId="77777777" w:rsidR="00FA1C67" w:rsidRDefault="00FA1C67" w:rsidP="00A41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F67C4" w14:textId="470ADC25" w:rsidR="00FE344E" w:rsidRDefault="009F1BA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AC599A" wp14:editId="6AD73DD7">
          <wp:simplePos x="0" y="0"/>
          <wp:positionH relativeFrom="column">
            <wp:posOffset>5383530</wp:posOffset>
          </wp:positionH>
          <wp:positionV relativeFrom="paragraph">
            <wp:posOffset>193160</wp:posOffset>
          </wp:positionV>
          <wp:extent cx="720648" cy="823784"/>
          <wp:effectExtent l="0" t="0" r="0" b="0"/>
          <wp:wrapNone/>
          <wp:docPr id="1298833209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833209" name="Picture 1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648" cy="823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40926"/>
    <w:multiLevelType w:val="hybridMultilevel"/>
    <w:tmpl w:val="AD064AA4"/>
    <w:lvl w:ilvl="0" w:tplc="620CF0A0">
      <w:start w:val="1"/>
      <w:numFmt w:val="upperRoman"/>
      <w:lvlText w:val="%1."/>
      <w:lvlJc w:val="left"/>
      <w:pPr>
        <w:ind w:left="29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340" w:hanging="360"/>
      </w:pPr>
    </w:lvl>
    <w:lvl w:ilvl="2" w:tplc="2000001B" w:tentative="1">
      <w:start w:val="1"/>
      <w:numFmt w:val="lowerRoman"/>
      <w:lvlText w:val="%3."/>
      <w:lvlJc w:val="right"/>
      <w:pPr>
        <w:ind w:left="4060" w:hanging="180"/>
      </w:pPr>
    </w:lvl>
    <w:lvl w:ilvl="3" w:tplc="2000000F" w:tentative="1">
      <w:start w:val="1"/>
      <w:numFmt w:val="decimal"/>
      <w:lvlText w:val="%4."/>
      <w:lvlJc w:val="left"/>
      <w:pPr>
        <w:ind w:left="4780" w:hanging="360"/>
      </w:pPr>
    </w:lvl>
    <w:lvl w:ilvl="4" w:tplc="20000019" w:tentative="1">
      <w:start w:val="1"/>
      <w:numFmt w:val="lowerLetter"/>
      <w:lvlText w:val="%5."/>
      <w:lvlJc w:val="left"/>
      <w:pPr>
        <w:ind w:left="5500" w:hanging="360"/>
      </w:pPr>
    </w:lvl>
    <w:lvl w:ilvl="5" w:tplc="2000001B" w:tentative="1">
      <w:start w:val="1"/>
      <w:numFmt w:val="lowerRoman"/>
      <w:lvlText w:val="%6."/>
      <w:lvlJc w:val="right"/>
      <w:pPr>
        <w:ind w:left="6220" w:hanging="180"/>
      </w:pPr>
    </w:lvl>
    <w:lvl w:ilvl="6" w:tplc="2000000F" w:tentative="1">
      <w:start w:val="1"/>
      <w:numFmt w:val="decimal"/>
      <w:lvlText w:val="%7."/>
      <w:lvlJc w:val="left"/>
      <w:pPr>
        <w:ind w:left="6940" w:hanging="360"/>
      </w:pPr>
    </w:lvl>
    <w:lvl w:ilvl="7" w:tplc="20000019" w:tentative="1">
      <w:start w:val="1"/>
      <w:numFmt w:val="lowerLetter"/>
      <w:lvlText w:val="%8."/>
      <w:lvlJc w:val="left"/>
      <w:pPr>
        <w:ind w:left="7660" w:hanging="360"/>
      </w:pPr>
    </w:lvl>
    <w:lvl w:ilvl="8" w:tplc="2000001B" w:tentative="1">
      <w:start w:val="1"/>
      <w:numFmt w:val="lowerRoman"/>
      <w:lvlText w:val="%9."/>
      <w:lvlJc w:val="right"/>
      <w:pPr>
        <w:ind w:left="8380" w:hanging="180"/>
      </w:pPr>
    </w:lvl>
  </w:abstractNum>
  <w:abstractNum w:abstractNumId="1" w15:restartNumberingAfterBreak="0">
    <w:nsid w:val="36870A0E"/>
    <w:multiLevelType w:val="hybridMultilevel"/>
    <w:tmpl w:val="92C61BBC"/>
    <w:lvl w:ilvl="0" w:tplc="E2E88E9C">
      <w:start w:val="1"/>
      <w:numFmt w:val="upperRoman"/>
      <w:lvlText w:val="%1."/>
      <w:lvlJc w:val="left"/>
      <w:pPr>
        <w:ind w:left="2980" w:hanging="720"/>
      </w:pPr>
      <w:rPr>
        <w:rFonts w:hint="default"/>
        <w:b/>
        <w:i w:val="0"/>
      </w:rPr>
    </w:lvl>
    <w:lvl w:ilvl="1" w:tplc="20000019" w:tentative="1">
      <w:start w:val="1"/>
      <w:numFmt w:val="lowerLetter"/>
      <w:lvlText w:val="%2."/>
      <w:lvlJc w:val="left"/>
      <w:pPr>
        <w:ind w:left="3340" w:hanging="360"/>
      </w:pPr>
    </w:lvl>
    <w:lvl w:ilvl="2" w:tplc="2000001B" w:tentative="1">
      <w:start w:val="1"/>
      <w:numFmt w:val="lowerRoman"/>
      <w:lvlText w:val="%3."/>
      <w:lvlJc w:val="right"/>
      <w:pPr>
        <w:ind w:left="4060" w:hanging="180"/>
      </w:pPr>
    </w:lvl>
    <w:lvl w:ilvl="3" w:tplc="2000000F" w:tentative="1">
      <w:start w:val="1"/>
      <w:numFmt w:val="decimal"/>
      <w:lvlText w:val="%4."/>
      <w:lvlJc w:val="left"/>
      <w:pPr>
        <w:ind w:left="4780" w:hanging="360"/>
      </w:pPr>
    </w:lvl>
    <w:lvl w:ilvl="4" w:tplc="20000019" w:tentative="1">
      <w:start w:val="1"/>
      <w:numFmt w:val="lowerLetter"/>
      <w:lvlText w:val="%5."/>
      <w:lvlJc w:val="left"/>
      <w:pPr>
        <w:ind w:left="5500" w:hanging="360"/>
      </w:pPr>
    </w:lvl>
    <w:lvl w:ilvl="5" w:tplc="2000001B" w:tentative="1">
      <w:start w:val="1"/>
      <w:numFmt w:val="lowerRoman"/>
      <w:lvlText w:val="%6."/>
      <w:lvlJc w:val="right"/>
      <w:pPr>
        <w:ind w:left="6220" w:hanging="180"/>
      </w:pPr>
    </w:lvl>
    <w:lvl w:ilvl="6" w:tplc="2000000F" w:tentative="1">
      <w:start w:val="1"/>
      <w:numFmt w:val="decimal"/>
      <w:lvlText w:val="%7."/>
      <w:lvlJc w:val="left"/>
      <w:pPr>
        <w:ind w:left="6940" w:hanging="360"/>
      </w:pPr>
    </w:lvl>
    <w:lvl w:ilvl="7" w:tplc="20000019" w:tentative="1">
      <w:start w:val="1"/>
      <w:numFmt w:val="lowerLetter"/>
      <w:lvlText w:val="%8."/>
      <w:lvlJc w:val="left"/>
      <w:pPr>
        <w:ind w:left="7660" w:hanging="360"/>
      </w:pPr>
    </w:lvl>
    <w:lvl w:ilvl="8" w:tplc="2000001B" w:tentative="1">
      <w:start w:val="1"/>
      <w:numFmt w:val="lowerRoman"/>
      <w:lvlText w:val="%9."/>
      <w:lvlJc w:val="right"/>
      <w:pPr>
        <w:ind w:left="8380" w:hanging="180"/>
      </w:pPr>
    </w:lvl>
  </w:abstractNum>
  <w:abstractNum w:abstractNumId="2" w15:restartNumberingAfterBreak="0">
    <w:nsid w:val="455874C8"/>
    <w:multiLevelType w:val="hybridMultilevel"/>
    <w:tmpl w:val="98EAF8BE"/>
    <w:lvl w:ilvl="0" w:tplc="B53A0A18">
      <w:start w:val="1"/>
      <w:numFmt w:val="upperRoman"/>
      <w:lvlText w:val="%1."/>
      <w:lvlJc w:val="left"/>
      <w:pPr>
        <w:ind w:left="2964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324" w:hanging="360"/>
      </w:pPr>
    </w:lvl>
    <w:lvl w:ilvl="2" w:tplc="2000001B" w:tentative="1">
      <w:start w:val="1"/>
      <w:numFmt w:val="lowerRoman"/>
      <w:lvlText w:val="%3."/>
      <w:lvlJc w:val="right"/>
      <w:pPr>
        <w:ind w:left="4044" w:hanging="180"/>
      </w:pPr>
    </w:lvl>
    <w:lvl w:ilvl="3" w:tplc="2000000F" w:tentative="1">
      <w:start w:val="1"/>
      <w:numFmt w:val="decimal"/>
      <w:lvlText w:val="%4."/>
      <w:lvlJc w:val="left"/>
      <w:pPr>
        <w:ind w:left="4764" w:hanging="360"/>
      </w:pPr>
    </w:lvl>
    <w:lvl w:ilvl="4" w:tplc="20000019" w:tentative="1">
      <w:start w:val="1"/>
      <w:numFmt w:val="lowerLetter"/>
      <w:lvlText w:val="%5."/>
      <w:lvlJc w:val="left"/>
      <w:pPr>
        <w:ind w:left="5484" w:hanging="360"/>
      </w:pPr>
    </w:lvl>
    <w:lvl w:ilvl="5" w:tplc="2000001B" w:tentative="1">
      <w:start w:val="1"/>
      <w:numFmt w:val="lowerRoman"/>
      <w:lvlText w:val="%6."/>
      <w:lvlJc w:val="right"/>
      <w:pPr>
        <w:ind w:left="6204" w:hanging="180"/>
      </w:pPr>
    </w:lvl>
    <w:lvl w:ilvl="6" w:tplc="2000000F" w:tentative="1">
      <w:start w:val="1"/>
      <w:numFmt w:val="decimal"/>
      <w:lvlText w:val="%7."/>
      <w:lvlJc w:val="left"/>
      <w:pPr>
        <w:ind w:left="6924" w:hanging="360"/>
      </w:pPr>
    </w:lvl>
    <w:lvl w:ilvl="7" w:tplc="20000019" w:tentative="1">
      <w:start w:val="1"/>
      <w:numFmt w:val="lowerLetter"/>
      <w:lvlText w:val="%8."/>
      <w:lvlJc w:val="left"/>
      <w:pPr>
        <w:ind w:left="7644" w:hanging="360"/>
      </w:pPr>
    </w:lvl>
    <w:lvl w:ilvl="8" w:tplc="2000001B" w:tentative="1">
      <w:start w:val="1"/>
      <w:numFmt w:val="lowerRoman"/>
      <w:lvlText w:val="%9."/>
      <w:lvlJc w:val="right"/>
      <w:pPr>
        <w:ind w:left="8364" w:hanging="180"/>
      </w:pPr>
    </w:lvl>
  </w:abstractNum>
  <w:abstractNum w:abstractNumId="3" w15:restartNumberingAfterBreak="0">
    <w:nsid w:val="61C2116C"/>
    <w:multiLevelType w:val="hybridMultilevel"/>
    <w:tmpl w:val="860C0E2E"/>
    <w:lvl w:ilvl="0" w:tplc="7FBCF862">
      <w:start w:val="1"/>
      <w:numFmt w:val="upperLetter"/>
      <w:lvlText w:val="%1."/>
      <w:lvlJc w:val="left"/>
      <w:pPr>
        <w:ind w:left="260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324" w:hanging="360"/>
      </w:pPr>
    </w:lvl>
    <w:lvl w:ilvl="2" w:tplc="0424001B" w:tentative="1">
      <w:start w:val="1"/>
      <w:numFmt w:val="lowerRoman"/>
      <w:lvlText w:val="%3."/>
      <w:lvlJc w:val="right"/>
      <w:pPr>
        <w:ind w:left="4044" w:hanging="180"/>
      </w:pPr>
    </w:lvl>
    <w:lvl w:ilvl="3" w:tplc="0424000F" w:tentative="1">
      <w:start w:val="1"/>
      <w:numFmt w:val="decimal"/>
      <w:lvlText w:val="%4."/>
      <w:lvlJc w:val="left"/>
      <w:pPr>
        <w:ind w:left="4764" w:hanging="360"/>
      </w:pPr>
    </w:lvl>
    <w:lvl w:ilvl="4" w:tplc="04240019" w:tentative="1">
      <w:start w:val="1"/>
      <w:numFmt w:val="lowerLetter"/>
      <w:lvlText w:val="%5."/>
      <w:lvlJc w:val="left"/>
      <w:pPr>
        <w:ind w:left="5484" w:hanging="360"/>
      </w:pPr>
    </w:lvl>
    <w:lvl w:ilvl="5" w:tplc="0424001B" w:tentative="1">
      <w:start w:val="1"/>
      <w:numFmt w:val="lowerRoman"/>
      <w:lvlText w:val="%6."/>
      <w:lvlJc w:val="right"/>
      <w:pPr>
        <w:ind w:left="6204" w:hanging="180"/>
      </w:pPr>
    </w:lvl>
    <w:lvl w:ilvl="6" w:tplc="0424000F" w:tentative="1">
      <w:start w:val="1"/>
      <w:numFmt w:val="decimal"/>
      <w:lvlText w:val="%7."/>
      <w:lvlJc w:val="left"/>
      <w:pPr>
        <w:ind w:left="6924" w:hanging="360"/>
      </w:pPr>
    </w:lvl>
    <w:lvl w:ilvl="7" w:tplc="04240019" w:tentative="1">
      <w:start w:val="1"/>
      <w:numFmt w:val="lowerLetter"/>
      <w:lvlText w:val="%8."/>
      <w:lvlJc w:val="left"/>
      <w:pPr>
        <w:ind w:left="7644" w:hanging="360"/>
      </w:pPr>
    </w:lvl>
    <w:lvl w:ilvl="8" w:tplc="0424001B" w:tentative="1">
      <w:start w:val="1"/>
      <w:numFmt w:val="lowerRoman"/>
      <w:lvlText w:val="%9."/>
      <w:lvlJc w:val="right"/>
      <w:pPr>
        <w:ind w:left="8364" w:hanging="180"/>
      </w:pPr>
    </w:lvl>
  </w:abstractNum>
  <w:abstractNum w:abstractNumId="4" w15:restartNumberingAfterBreak="0">
    <w:nsid w:val="76143F33"/>
    <w:multiLevelType w:val="hybridMultilevel"/>
    <w:tmpl w:val="689A417E"/>
    <w:lvl w:ilvl="0" w:tplc="AB101920">
      <w:start w:val="1"/>
      <w:numFmt w:val="upperRoman"/>
      <w:lvlText w:val="%1."/>
      <w:lvlJc w:val="left"/>
      <w:pPr>
        <w:ind w:left="29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340" w:hanging="360"/>
      </w:pPr>
    </w:lvl>
    <w:lvl w:ilvl="2" w:tplc="2000001B" w:tentative="1">
      <w:start w:val="1"/>
      <w:numFmt w:val="lowerRoman"/>
      <w:lvlText w:val="%3."/>
      <w:lvlJc w:val="right"/>
      <w:pPr>
        <w:ind w:left="4060" w:hanging="180"/>
      </w:pPr>
    </w:lvl>
    <w:lvl w:ilvl="3" w:tplc="2000000F" w:tentative="1">
      <w:start w:val="1"/>
      <w:numFmt w:val="decimal"/>
      <w:lvlText w:val="%4."/>
      <w:lvlJc w:val="left"/>
      <w:pPr>
        <w:ind w:left="4780" w:hanging="360"/>
      </w:pPr>
    </w:lvl>
    <w:lvl w:ilvl="4" w:tplc="20000019" w:tentative="1">
      <w:start w:val="1"/>
      <w:numFmt w:val="lowerLetter"/>
      <w:lvlText w:val="%5."/>
      <w:lvlJc w:val="left"/>
      <w:pPr>
        <w:ind w:left="5500" w:hanging="360"/>
      </w:pPr>
    </w:lvl>
    <w:lvl w:ilvl="5" w:tplc="2000001B" w:tentative="1">
      <w:start w:val="1"/>
      <w:numFmt w:val="lowerRoman"/>
      <w:lvlText w:val="%6."/>
      <w:lvlJc w:val="right"/>
      <w:pPr>
        <w:ind w:left="6220" w:hanging="180"/>
      </w:pPr>
    </w:lvl>
    <w:lvl w:ilvl="6" w:tplc="2000000F" w:tentative="1">
      <w:start w:val="1"/>
      <w:numFmt w:val="decimal"/>
      <w:lvlText w:val="%7."/>
      <w:lvlJc w:val="left"/>
      <w:pPr>
        <w:ind w:left="6940" w:hanging="360"/>
      </w:pPr>
    </w:lvl>
    <w:lvl w:ilvl="7" w:tplc="20000019" w:tentative="1">
      <w:start w:val="1"/>
      <w:numFmt w:val="lowerLetter"/>
      <w:lvlText w:val="%8."/>
      <w:lvlJc w:val="left"/>
      <w:pPr>
        <w:ind w:left="7660" w:hanging="360"/>
      </w:pPr>
    </w:lvl>
    <w:lvl w:ilvl="8" w:tplc="2000001B" w:tentative="1">
      <w:start w:val="1"/>
      <w:numFmt w:val="lowerRoman"/>
      <w:lvlText w:val="%9."/>
      <w:lvlJc w:val="right"/>
      <w:pPr>
        <w:ind w:left="8380" w:hanging="180"/>
      </w:pPr>
    </w:lvl>
  </w:abstractNum>
  <w:num w:numId="1" w16cid:durableId="1400131967">
    <w:abstractNumId w:val="3"/>
  </w:num>
  <w:num w:numId="2" w16cid:durableId="776827556">
    <w:abstractNumId w:val="2"/>
  </w:num>
  <w:num w:numId="3" w16cid:durableId="1614553909">
    <w:abstractNumId w:val="1"/>
  </w:num>
  <w:num w:numId="4" w16cid:durableId="47534903">
    <w:abstractNumId w:val="0"/>
  </w:num>
  <w:num w:numId="5" w16cid:durableId="4085061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7CF"/>
    <w:rsid w:val="00047E4A"/>
    <w:rsid w:val="00064C9C"/>
    <w:rsid w:val="00081DED"/>
    <w:rsid w:val="000A4AC9"/>
    <w:rsid w:val="001120EF"/>
    <w:rsid w:val="0016537D"/>
    <w:rsid w:val="00167E41"/>
    <w:rsid w:val="00191E2E"/>
    <w:rsid w:val="001A0062"/>
    <w:rsid w:val="001B0BED"/>
    <w:rsid w:val="002419B3"/>
    <w:rsid w:val="00244922"/>
    <w:rsid w:val="002A7524"/>
    <w:rsid w:val="002B6B20"/>
    <w:rsid w:val="002C3F01"/>
    <w:rsid w:val="002C65EF"/>
    <w:rsid w:val="002F7B35"/>
    <w:rsid w:val="00305E70"/>
    <w:rsid w:val="00372D8B"/>
    <w:rsid w:val="003834D6"/>
    <w:rsid w:val="00385868"/>
    <w:rsid w:val="003B4697"/>
    <w:rsid w:val="00404469"/>
    <w:rsid w:val="004340B2"/>
    <w:rsid w:val="004D26D3"/>
    <w:rsid w:val="00526412"/>
    <w:rsid w:val="00553199"/>
    <w:rsid w:val="00567E8E"/>
    <w:rsid w:val="00570757"/>
    <w:rsid w:val="005D1A05"/>
    <w:rsid w:val="00632606"/>
    <w:rsid w:val="006475EC"/>
    <w:rsid w:val="006624B5"/>
    <w:rsid w:val="006A4664"/>
    <w:rsid w:val="007011F2"/>
    <w:rsid w:val="007058F7"/>
    <w:rsid w:val="0072032F"/>
    <w:rsid w:val="007A68EF"/>
    <w:rsid w:val="0080690D"/>
    <w:rsid w:val="00811F25"/>
    <w:rsid w:val="0082769F"/>
    <w:rsid w:val="008A38A1"/>
    <w:rsid w:val="008C29EF"/>
    <w:rsid w:val="008C32AB"/>
    <w:rsid w:val="00900AB1"/>
    <w:rsid w:val="00902E6E"/>
    <w:rsid w:val="00960E47"/>
    <w:rsid w:val="009637A7"/>
    <w:rsid w:val="00975F9E"/>
    <w:rsid w:val="00991BC4"/>
    <w:rsid w:val="0099368E"/>
    <w:rsid w:val="009F1BA7"/>
    <w:rsid w:val="00A144B4"/>
    <w:rsid w:val="00A41D31"/>
    <w:rsid w:val="00A43B75"/>
    <w:rsid w:val="00A51929"/>
    <w:rsid w:val="00A7067E"/>
    <w:rsid w:val="00A7299C"/>
    <w:rsid w:val="00AA254F"/>
    <w:rsid w:val="00AA6E1E"/>
    <w:rsid w:val="00AB17CF"/>
    <w:rsid w:val="00AB3235"/>
    <w:rsid w:val="00AB74B1"/>
    <w:rsid w:val="00AC5A35"/>
    <w:rsid w:val="00AC7CD4"/>
    <w:rsid w:val="00B010FE"/>
    <w:rsid w:val="00B24226"/>
    <w:rsid w:val="00B536CE"/>
    <w:rsid w:val="00B579F3"/>
    <w:rsid w:val="00BE0D0C"/>
    <w:rsid w:val="00C41B27"/>
    <w:rsid w:val="00C4314B"/>
    <w:rsid w:val="00C5229B"/>
    <w:rsid w:val="00C839FD"/>
    <w:rsid w:val="00C85E5B"/>
    <w:rsid w:val="00CC2811"/>
    <w:rsid w:val="00DC383F"/>
    <w:rsid w:val="00DC5414"/>
    <w:rsid w:val="00DF3B66"/>
    <w:rsid w:val="00E16A24"/>
    <w:rsid w:val="00E66391"/>
    <w:rsid w:val="00E71DB3"/>
    <w:rsid w:val="00E80878"/>
    <w:rsid w:val="00E814E5"/>
    <w:rsid w:val="00E91B21"/>
    <w:rsid w:val="00EF71F0"/>
    <w:rsid w:val="00F3276C"/>
    <w:rsid w:val="00F95095"/>
    <w:rsid w:val="00FA1C67"/>
    <w:rsid w:val="00FE344E"/>
    <w:rsid w:val="00FF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40965ED"/>
  <w15:docId w15:val="{C69AAC06-0952-405C-8443-6EBA59B8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90D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120"/>
      <w:outlineLvl w:val="2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rsid w:val="00372D8B"/>
    <w:rPr>
      <w:rFonts w:ascii="Calibri" w:eastAsia="Calibri" w:hAnsi="Calibri" w:cs="Calibri"/>
      <w:b/>
      <w:bCs/>
      <w:i/>
    </w:rPr>
  </w:style>
  <w:style w:type="character" w:customStyle="1" w:styleId="BodyTextChar">
    <w:name w:val="Body Text Char"/>
    <w:basedOn w:val="DefaultParagraphFont"/>
    <w:link w:val="BodyText"/>
    <w:uiPriority w:val="1"/>
    <w:rsid w:val="00C839FD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A41D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1D3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41D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1D3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BCB8C0A0FE348A4E01F577ACA799D" ma:contentTypeVersion="19" ma:contentTypeDescription="Create a new document." ma:contentTypeScope="" ma:versionID="621a133a82f76ab8d4d1e03087dfe2c5">
  <xsd:schema xmlns:xsd="http://www.w3.org/2001/XMLSchema" xmlns:xs="http://www.w3.org/2001/XMLSchema" xmlns:p="http://schemas.microsoft.com/office/2006/metadata/properties" xmlns:ns2="e7dcacde-b02b-41b5-b91e-11462ed940e7" xmlns:ns3="ae2a6c73-ca8c-4dc7-92ce-a4f7a413cbc5" targetNamespace="http://schemas.microsoft.com/office/2006/metadata/properties" ma:root="true" ma:fieldsID="8ef6ef9fe0f8e12c15c5cac6aca2fe35" ns2:_="" ns3:_="">
    <xsd:import namespace="e7dcacde-b02b-41b5-b91e-11462ed940e7"/>
    <xsd:import namespace="ae2a6c73-ca8c-4dc7-92ce-a4f7a413c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cacde-b02b-41b5-b91e-11462ed94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5303fb8-bf86-4c8f-83e8-9c9a81470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a6c73-ca8c-4dc7-92ce-a4f7a413cb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aabf75-0208-47f7-85e2-520b5c52b31e}" ma:internalName="TaxCatchAll" ma:showField="CatchAllData" ma:web="ae2a6c73-ca8c-4dc7-92ce-a4f7a413c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2a6c73-ca8c-4dc7-92ce-a4f7a413cbc5" xsi:nil="true"/>
    <lcf76f155ced4ddcb4097134ff3c332f xmlns="e7dcacde-b02b-41b5-b91e-11462ed940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329BCC-BE86-49EA-A4CD-C2DDE73CD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dcacde-b02b-41b5-b91e-11462ed940e7"/>
    <ds:schemaRef ds:uri="ae2a6c73-ca8c-4dc7-92ce-a4f7a413c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EFCD25-8022-476A-A1D7-A8C4CF4548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3E16C7-825D-412B-977E-3680A72A483F}">
  <ds:schemaRefs>
    <ds:schemaRef ds:uri="http://schemas.microsoft.com/office/2006/metadata/properties"/>
    <ds:schemaRef ds:uri="http://schemas.microsoft.com/office/infopath/2007/PartnerControls"/>
    <ds:schemaRef ds:uri="ae2a6c73-ca8c-4dc7-92ce-a4f7a413cbc5"/>
    <ds:schemaRef ds:uri="e7dcacde-b02b-41b5-b91e-11462ed940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 Shuang</dc:creator>
  <cp:lastModifiedBy>Maria Sanchez</cp:lastModifiedBy>
  <cp:revision>65</cp:revision>
  <dcterms:created xsi:type="dcterms:W3CDTF">2023-12-27T08:54:00Z</dcterms:created>
  <dcterms:modified xsi:type="dcterms:W3CDTF">2025-11-13T14:10:00Z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2023-12-27T00:00:00Z</vt:filetime>
  </property>
  <property fmtid="{D5CDD505-2E9C-101B-9397-08002B2CF9AE}" pid="5" name="GrammarlyDocumentId">
    <vt:lpwstr>1da885a5789ecf9020556bd59a8e03933df411f3f09a62a5400acb3ef9c14540</vt:lpwstr>
  </property>
  <property fmtid="{D5CDD505-2E9C-101B-9397-08002B2CF9AE}" pid="6" name="ContentTypeId">
    <vt:lpwstr>0x010100149BCB8C0A0FE348A4E01F577ACA799D</vt:lpwstr>
  </property>
  <property fmtid="{D5CDD505-2E9C-101B-9397-08002B2CF9AE}" pid="7" name="MediaServiceImageTags">
    <vt:lpwstr/>
  </property>
</Properties>
</file>