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9308" w14:textId="7332BFE6" w:rsidR="00DD66CE" w:rsidRPr="002F097F" w:rsidRDefault="00183CB8" w:rsidP="00815609">
      <w:pPr>
        <w:spacing w:after="200" w:line="276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F097F">
        <w:rPr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37147250" wp14:editId="217DA8EA">
            <wp:simplePos x="0" y="0"/>
            <wp:positionH relativeFrom="column">
              <wp:posOffset>19050</wp:posOffset>
            </wp:positionH>
            <wp:positionV relativeFrom="paragraph">
              <wp:posOffset>-609600</wp:posOffset>
            </wp:positionV>
            <wp:extent cx="1771650" cy="885825"/>
            <wp:effectExtent l="0" t="0" r="0" b="0"/>
            <wp:wrapNone/>
            <wp:docPr id="2" name="Picture 2" descr="E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S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97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3DA131" wp14:editId="2E76EA2E">
            <wp:simplePos x="0" y="0"/>
            <wp:positionH relativeFrom="column">
              <wp:posOffset>-714375</wp:posOffset>
            </wp:positionH>
            <wp:positionV relativeFrom="paragraph">
              <wp:posOffset>-733425</wp:posOffset>
            </wp:positionV>
            <wp:extent cx="1143000" cy="1143000"/>
            <wp:effectExtent l="0" t="0" r="0" b="0"/>
            <wp:wrapNone/>
            <wp:docPr id="1" name="Picture 1" descr="ISF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G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5609" w:rsidRPr="002F097F">
        <w:rPr>
          <w:rFonts w:ascii="Arial" w:hAnsi="Arial" w:cs="Arial"/>
          <w:b/>
          <w:color w:val="FF0000"/>
          <w:sz w:val="32"/>
          <w:szCs w:val="32"/>
        </w:rPr>
        <w:t>Preliminary Programme</w:t>
      </w:r>
    </w:p>
    <w:p w14:paraId="454E714C" w14:textId="054DB617" w:rsidR="00CF62D5" w:rsidRPr="003A3304" w:rsidRDefault="000F1C21" w:rsidP="00815609">
      <w:pPr>
        <w:spacing w:after="200" w:line="276" w:lineRule="auto"/>
        <w:jc w:val="center"/>
        <w:rPr>
          <w:rFonts w:ascii="Arial" w:hAnsi="Arial" w:cs="Arial"/>
          <w:b/>
          <w:color w:val="408E78"/>
          <w:sz w:val="36"/>
          <w:szCs w:val="36"/>
        </w:rPr>
      </w:pPr>
      <w:r w:rsidRPr="003A3304">
        <w:rPr>
          <w:rFonts w:ascii="Arial" w:hAnsi="Arial" w:cs="Arial"/>
          <w:b/>
          <w:color w:val="408E78"/>
          <w:sz w:val="36"/>
          <w:szCs w:val="36"/>
        </w:rPr>
        <w:t>ESSO</w:t>
      </w:r>
      <w:r w:rsidR="009A027B" w:rsidRPr="003A3304">
        <w:rPr>
          <w:rFonts w:ascii="Arial" w:hAnsi="Arial" w:cs="Arial"/>
          <w:b/>
          <w:color w:val="408E78"/>
          <w:sz w:val="36"/>
          <w:szCs w:val="36"/>
        </w:rPr>
        <w:t>-ISFGS</w:t>
      </w:r>
      <w:r w:rsidR="00974AD1" w:rsidRPr="003A3304">
        <w:rPr>
          <w:rFonts w:ascii="Arial" w:hAnsi="Arial" w:cs="Arial"/>
          <w:b/>
          <w:color w:val="408E78"/>
          <w:sz w:val="36"/>
          <w:szCs w:val="36"/>
        </w:rPr>
        <w:t xml:space="preserve"> Course on Fluorescence-Guided Surgery</w:t>
      </w:r>
    </w:p>
    <w:p w14:paraId="2D2684A9" w14:textId="7C70922B" w:rsidR="00974AD1" w:rsidRPr="00815609" w:rsidRDefault="00974AD1" w:rsidP="0084121F">
      <w:pPr>
        <w:spacing w:after="200" w:line="276" w:lineRule="auto"/>
        <w:jc w:val="center"/>
        <w:rPr>
          <w:rFonts w:ascii="Arial" w:hAnsi="Arial" w:cs="Arial"/>
          <w:b/>
          <w:color w:val="408E78"/>
          <w:sz w:val="32"/>
          <w:szCs w:val="32"/>
        </w:rPr>
      </w:pPr>
      <w:r w:rsidRPr="00815609">
        <w:rPr>
          <w:rFonts w:ascii="Arial" w:hAnsi="Arial" w:cs="Arial"/>
          <w:b/>
          <w:color w:val="408E78"/>
          <w:sz w:val="32"/>
          <w:szCs w:val="32"/>
        </w:rPr>
        <w:t xml:space="preserve">Leiden (NL), </w:t>
      </w:r>
      <w:r w:rsidR="00A9557D" w:rsidRPr="00815609">
        <w:rPr>
          <w:rFonts w:ascii="Arial" w:hAnsi="Arial" w:cs="Arial"/>
          <w:b/>
          <w:color w:val="408E78"/>
          <w:sz w:val="32"/>
          <w:szCs w:val="32"/>
        </w:rPr>
        <w:t>10</w:t>
      </w:r>
      <w:r w:rsidR="003A3304" w:rsidRPr="00815609">
        <w:rPr>
          <w:rFonts w:ascii="Arial" w:hAnsi="Arial" w:cs="Arial"/>
          <w:b/>
          <w:color w:val="408E78"/>
          <w:sz w:val="32"/>
          <w:szCs w:val="32"/>
        </w:rPr>
        <w:t>-</w:t>
      </w:r>
      <w:r w:rsidR="0006594D" w:rsidRPr="00815609">
        <w:rPr>
          <w:rFonts w:ascii="Arial" w:hAnsi="Arial" w:cs="Arial"/>
          <w:b/>
          <w:color w:val="408E78"/>
          <w:sz w:val="32"/>
          <w:szCs w:val="32"/>
        </w:rPr>
        <w:t xml:space="preserve"> </w:t>
      </w:r>
      <w:r w:rsidR="00A9557D" w:rsidRPr="00815609">
        <w:rPr>
          <w:rFonts w:ascii="Arial" w:hAnsi="Arial" w:cs="Arial"/>
          <w:b/>
          <w:color w:val="408E78"/>
          <w:sz w:val="32"/>
          <w:szCs w:val="32"/>
        </w:rPr>
        <w:t>11</w:t>
      </w:r>
      <w:r w:rsidR="0006594D" w:rsidRPr="00815609">
        <w:rPr>
          <w:rFonts w:ascii="Arial" w:hAnsi="Arial" w:cs="Arial"/>
          <w:b/>
          <w:color w:val="408E78"/>
          <w:sz w:val="32"/>
          <w:szCs w:val="32"/>
        </w:rPr>
        <w:t xml:space="preserve"> </w:t>
      </w:r>
      <w:proofErr w:type="gramStart"/>
      <w:r w:rsidR="00D86B43" w:rsidRPr="00815609">
        <w:rPr>
          <w:rFonts w:ascii="Arial" w:hAnsi="Arial" w:cs="Arial"/>
          <w:b/>
          <w:color w:val="408E78"/>
          <w:sz w:val="32"/>
          <w:szCs w:val="32"/>
        </w:rPr>
        <w:t>June</w:t>
      </w:r>
      <w:r w:rsidR="003A3304" w:rsidRPr="00815609">
        <w:rPr>
          <w:rFonts w:ascii="Arial" w:hAnsi="Arial" w:cs="Arial"/>
          <w:b/>
          <w:color w:val="408E78"/>
          <w:sz w:val="32"/>
          <w:szCs w:val="32"/>
        </w:rPr>
        <w:t>,</w:t>
      </w:r>
      <w:proofErr w:type="gramEnd"/>
      <w:r w:rsidRPr="00815609">
        <w:rPr>
          <w:rFonts w:ascii="Arial" w:hAnsi="Arial" w:cs="Arial"/>
          <w:b/>
          <w:color w:val="408E78"/>
          <w:sz w:val="32"/>
          <w:szCs w:val="32"/>
        </w:rPr>
        <w:t xml:space="preserve"> 20</w:t>
      </w:r>
      <w:r w:rsidR="00132EAB" w:rsidRPr="00815609">
        <w:rPr>
          <w:rFonts w:ascii="Arial" w:hAnsi="Arial" w:cs="Arial"/>
          <w:b/>
          <w:color w:val="408E78"/>
          <w:sz w:val="32"/>
          <w:szCs w:val="32"/>
        </w:rPr>
        <w:t>2</w:t>
      </w:r>
      <w:r w:rsidR="00A9557D" w:rsidRPr="00815609">
        <w:rPr>
          <w:rFonts w:ascii="Arial" w:hAnsi="Arial" w:cs="Arial"/>
          <w:b/>
          <w:color w:val="408E78"/>
          <w:sz w:val="32"/>
          <w:szCs w:val="32"/>
        </w:rPr>
        <w:t>6</w:t>
      </w:r>
    </w:p>
    <w:p w14:paraId="484FDA23" w14:textId="77777777" w:rsidR="00063139" w:rsidRPr="00815609" w:rsidRDefault="00063139" w:rsidP="00CF62D5">
      <w:pPr>
        <w:rPr>
          <w:rFonts w:ascii="Arial" w:hAnsi="Arial" w:cs="Arial"/>
          <w:b/>
          <w:color w:val="408E78"/>
          <w:sz w:val="28"/>
          <w:szCs w:val="28"/>
        </w:rPr>
      </w:pPr>
    </w:p>
    <w:p w14:paraId="5FD536D9" w14:textId="724B2824" w:rsidR="00974AD1" w:rsidRDefault="00974AD1" w:rsidP="00CF62D5">
      <w:pPr>
        <w:rPr>
          <w:rFonts w:ascii="Arial" w:hAnsi="Arial" w:cs="Arial"/>
          <w:b/>
          <w:color w:val="408E78"/>
          <w:sz w:val="28"/>
          <w:szCs w:val="28"/>
        </w:rPr>
      </w:pPr>
      <w:r w:rsidRPr="00815609">
        <w:rPr>
          <w:rFonts w:ascii="Arial" w:hAnsi="Arial" w:cs="Arial"/>
          <w:b/>
          <w:color w:val="408E78"/>
          <w:sz w:val="28"/>
          <w:szCs w:val="28"/>
        </w:rPr>
        <w:t>Chairs</w:t>
      </w:r>
    </w:p>
    <w:p w14:paraId="4E13FC8D" w14:textId="77777777" w:rsidR="006920D1" w:rsidRPr="00815609" w:rsidRDefault="006920D1" w:rsidP="00CF62D5">
      <w:pPr>
        <w:rPr>
          <w:rFonts w:ascii="Arial" w:hAnsi="Arial" w:cs="Arial"/>
          <w:b/>
          <w:color w:val="408E78"/>
          <w:sz w:val="28"/>
          <w:szCs w:val="28"/>
        </w:rPr>
      </w:pPr>
    </w:p>
    <w:p w14:paraId="64FC4DFD" w14:textId="4A9A05D8" w:rsidR="00E60377" w:rsidRDefault="00E60377" w:rsidP="00CF62D5">
      <w:pPr>
        <w:rPr>
          <w:rFonts w:ascii="Arial" w:hAnsi="Arial" w:cs="Arial"/>
          <w:b/>
          <w:bCs/>
          <w:color w:val="000000" w:themeColor="text1"/>
        </w:rPr>
      </w:pPr>
      <w:r w:rsidRPr="00DD66CE">
        <w:rPr>
          <w:rFonts w:ascii="Arial" w:hAnsi="Arial" w:cs="Arial"/>
          <w:b/>
          <w:bCs/>
          <w:color w:val="000000" w:themeColor="text1"/>
          <w:lang w:val="en-US"/>
        </w:rPr>
        <w:t>Luigi Boni</w:t>
      </w:r>
      <w:r w:rsidRPr="00B15F54">
        <w:rPr>
          <w:rFonts w:ascii="Arial" w:hAnsi="Arial" w:cs="Arial"/>
          <w:color w:val="000000" w:themeColor="text1"/>
          <w:lang w:val="en-US"/>
        </w:rPr>
        <w:t>, IRCCS – Ca’ Granda</w:t>
      </w:r>
      <w:r>
        <w:rPr>
          <w:rFonts w:ascii="Arial" w:hAnsi="Arial" w:cs="Arial"/>
          <w:color w:val="000000" w:themeColor="text1"/>
          <w:lang w:val="en-US"/>
        </w:rPr>
        <w:t>,</w:t>
      </w:r>
      <w:r w:rsidRPr="00B15F54">
        <w:rPr>
          <w:rFonts w:ascii="Arial" w:hAnsi="Arial" w:cs="Arial"/>
          <w:color w:val="000000" w:themeColor="text1"/>
          <w:lang w:val="en-US"/>
        </w:rPr>
        <w:t xml:space="preserve"> Policlinico Hospital of Milan</w:t>
      </w:r>
      <w:r>
        <w:rPr>
          <w:rFonts w:ascii="Arial" w:hAnsi="Arial" w:cs="Arial"/>
          <w:color w:val="000000" w:themeColor="text1"/>
        </w:rPr>
        <w:t>, Milan, IT</w:t>
      </w:r>
    </w:p>
    <w:p w14:paraId="11A6194C" w14:textId="41A4A936" w:rsidR="00974AD1" w:rsidRPr="00E60377" w:rsidRDefault="00974AD1" w:rsidP="00CF62D5">
      <w:pPr>
        <w:rPr>
          <w:rFonts w:ascii="Arial" w:hAnsi="Arial" w:cs="Arial"/>
          <w:color w:val="000000" w:themeColor="text1"/>
          <w:lang w:val="nl-NL"/>
        </w:rPr>
      </w:pPr>
      <w:r w:rsidRPr="00E60377">
        <w:rPr>
          <w:rFonts w:ascii="Arial" w:hAnsi="Arial" w:cs="Arial"/>
          <w:b/>
          <w:bCs/>
          <w:color w:val="000000" w:themeColor="text1"/>
          <w:lang w:val="nl-NL"/>
        </w:rPr>
        <w:t>Sven Mieog</w:t>
      </w:r>
      <w:r w:rsidRPr="00E60377">
        <w:rPr>
          <w:rFonts w:ascii="Arial" w:hAnsi="Arial" w:cs="Arial"/>
          <w:color w:val="000000" w:themeColor="text1"/>
          <w:lang w:val="nl-NL"/>
        </w:rPr>
        <w:t>, Leiden University Medical Center, Leiden, NL</w:t>
      </w:r>
    </w:p>
    <w:p w14:paraId="43F3E45C" w14:textId="4C08E679" w:rsidR="008E49EB" w:rsidRPr="00702C35" w:rsidRDefault="00974AD1" w:rsidP="008F26C5">
      <w:pPr>
        <w:rPr>
          <w:rFonts w:ascii="Arial" w:hAnsi="Arial" w:cs="Arial"/>
          <w:color w:val="000000" w:themeColor="text1"/>
          <w:lang w:val="nl-NL"/>
        </w:rPr>
      </w:pPr>
      <w:r w:rsidRPr="00702C35">
        <w:rPr>
          <w:rFonts w:ascii="Arial" w:hAnsi="Arial" w:cs="Arial"/>
          <w:b/>
          <w:bCs/>
          <w:color w:val="000000" w:themeColor="text1"/>
          <w:lang w:val="nl-NL"/>
        </w:rPr>
        <w:t>Karol Polom</w:t>
      </w:r>
      <w:r w:rsidRPr="00702C35">
        <w:rPr>
          <w:rFonts w:ascii="Arial" w:hAnsi="Arial" w:cs="Arial"/>
          <w:color w:val="000000" w:themeColor="text1"/>
          <w:lang w:val="nl-NL"/>
        </w:rPr>
        <w:t>, Medical Univ</w:t>
      </w:r>
      <w:r w:rsidR="00583896" w:rsidRPr="00702C35">
        <w:rPr>
          <w:rFonts w:ascii="Arial" w:hAnsi="Arial" w:cs="Arial"/>
          <w:color w:val="000000" w:themeColor="text1"/>
          <w:lang w:val="nl-NL"/>
        </w:rPr>
        <w:t>ersity of Gdansk, Gdansk, PL</w:t>
      </w:r>
      <w:r w:rsidRPr="00702C35">
        <w:rPr>
          <w:rFonts w:ascii="Arial" w:hAnsi="Arial" w:cs="Arial"/>
          <w:color w:val="000000" w:themeColor="text1"/>
          <w:lang w:val="nl-NL"/>
        </w:rPr>
        <w:br/>
      </w:r>
      <w:r w:rsidR="008F26C5" w:rsidRPr="00702C35">
        <w:rPr>
          <w:rFonts w:ascii="Arial" w:hAnsi="Arial" w:cs="Arial"/>
          <w:b/>
          <w:bCs/>
          <w:color w:val="000000" w:themeColor="text1"/>
          <w:lang w:val="nl-NL"/>
        </w:rPr>
        <w:t>Alexander Vahrmeijer</w:t>
      </w:r>
      <w:r w:rsidR="008F26C5" w:rsidRPr="00702C35">
        <w:rPr>
          <w:rFonts w:ascii="Arial" w:hAnsi="Arial" w:cs="Arial"/>
          <w:color w:val="000000" w:themeColor="text1"/>
          <w:lang w:val="nl-NL"/>
        </w:rPr>
        <w:t>, Leiden University Medical Center, Leiden, NL</w:t>
      </w:r>
    </w:p>
    <w:p w14:paraId="64A20DAC" w14:textId="77777777" w:rsidR="00D84447" w:rsidRDefault="00D84447" w:rsidP="00CF62D5">
      <w:pPr>
        <w:rPr>
          <w:rFonts w:ascii="Arial" w:hAnsi="Arial" w:cs="Arial"/>
          <w:color w:val="000000" w:themeColor="text1"/>
          <w:lang w:val="nl-NL"/>
        </w:rPr>
      </w:pPr>
    </w:p>
    <w:p w14:paraId="39C973DC" w14:textId="77777777" w:rsidR="00063139" w:rsidRPr="00702C35" w:rsidRDefault="00063139" w:rsidP="00CF62D5">
      <w:pPr>
        <w:rPr>
          <w:rFonts w:ascii="Arial" w:hAnsi="Arial" w:cs="Arial"/>
          <w:color w:val="000000" w:themeColor="text1"/>
          <w:lang w:val="nl-NL"/>
        </w:rPr>
      </w:pPr>
    </w:p>
    <w:p w14:paraId="41022A14" w14:textId="2D1E29E5" w:rsidR="00974AD1" w:rsidRDefault="00974AD1" w:rsidP="00CF62D5">
      <w:pPr>
        <w:rPr>
          <w:rFonts w:ascii="Arial" w:hAnsi="Arial" w:cs="Arial"/>
          <w:b/>
          <w:color w:val="408E78"/>
          <w:sz w:val="28"/>
          <w:szCs w:val="28"/>
          <w:lang w:val="nl-NL"/>
        </w:rPr>
      </w:pPr>
      <w:r w:rsidRPr="00815609">
        <w:rPr>
          <w:rFonts w:ascii="Arial" w:hAnsi="Arial" w:cs="Arial"/>
          <w:b/>
          <w:color w:val="408E78"/>
          <w:sz w:val="28"/>
          <w:szCs w:val="28"/>
          <w:lang w:val="nl-NL"/>
        </w:rPr>
        <w:t>Faculty members</w:t>
      </w:r>
    </w:p>
    <w:p w14:paraId="1D730815" w14:textId="77777777" w:rsidR="006920D1" w:rsidRPr="00815609" w:rsidRDefault="006920D1" w:rsidP="00CF62D5">
      <w:pPr>
        <w:rPr>
          <w:rFonts w:ascii="Arial" w:hAnsi="Arial" w:cs="Arial"/>
          <w:b/>
          <w:color w:val="408E78"/>
          <w:sz w:val="28"/>
          <w:szCs w:val="28"/>
          <w:lang w:val="nl-NL"/>
        </w:rPr>
      </w:pPr>
    </w:p>
    <w:p w14:paraId="350BA561" w14:textId="77777777" w:rsidR="00C571E1" w:rsidRPr="00702C35" w:rsidRDefault="00C571E1" w:rsidP="00C571E1">
      <w:pPr>
        <w:rPr>
          <w:rFonts w:ascii="Arial" w:hAnsi="Arial" w:cs="Arial"/>
          <w:color w:val="000000" w:themeColor="text1"/>
          <w:lang w:val="nl-NL"/>
        </w:rPr>
      </w:pPr>
      <w:r w:rsidRPr="00702C35">
        <w:rPr>
          <w:rFonts w:ascii="Arial" w:hAnsi="Arial" w:cs="Arial"/>
          <w:b/>
          <w:bCs/>
          <w:color w:val="000000" w:themeColor="text1"/>
          <w:lang w:val="nl-NL"/>
        </w:rPr>
        <w:t>Ronan Cahill</w:t>
      </w:r>
      <w:r w:rsidRPr="00702C35">
        <w:rPr>
          <w:rFonts w:ascii="Arial" w:hAnsi="Arial" w:cs="Arial"/>
          <w:color w:val="000000" w:themeColor="text1"/>
          <w:lang w:val="nl-NL"/>
        </w:rPr>
        <w:t>, University College Dublin, Dublin, IR</w:t>
      </w:r>
    </w:p>
    <w:p w14:paraId="1F190750" w14:textId="77777777" w:rsidR="00E60377" w:rsidRDefault="00E60377" w:rsidP="00E60377">
      <w:pPr>
        <w:rPr>
          <w:rFonts w:ascii="Arial" w:hAnsi="Arial" w:cs="Arial"/>
          <w:color w:val="000000" w:themeColor="text1"/>
          <w:lang w:val="nl-NL"/>
        </w:rPr>
      </w:pPr>
      <w:r w:rsidRPr="00DC15BB">
        <w:rPr>
          <w:rFonts w:ascii="Arial" w:hAnsi="Arial" w:cs="Arial"/>
          <w:b/>
          <w:bCs/>
          <w:color w:val="000000" w:themeColor="text1"/>
          <w:lang w:val="nl-NL"/>
        </w:rPr>
        <w:t>Annemiek Doeksen</w:t>
      </w:r>
      <w:r>
        <w:rPr>
          <w:rFonts w:ascii="Arial" w:hAnsi="Arial" w:cs="Arial"/>
          <w:color w:val="000000" w:themeColor="text1"/>
          <w:lang w:val="nl-NL"/>
        </w:rPr>
        <w:t>, St. Antonius Hospital, Nieuwegein, NL</w:t>
      </w:r>
    </w:p>
    <w:p w14:paraId="514B1CFF" w14:textId="70BFFEDC" w:rsidR="00E60377" w:rsidRPr="00E60377" w:rsidRDefault="00E60377" w:rsidP="00E60377">
      <w:pPr>
        <w:rPr>
          <w:rFonts w:ascii="Arial" w:hAnsi="Arial" w:cs="Arial"/>
          <w:color w:val="000000" w:themeColor="text1"/>
          <w:lang w:val="en-US"/>
        </w:rPr>
      </w:pPr>
      <w:r w:rsidRPr="000A4878">
        <w:rPr>
          <w:rFonts w:ascii="Arial" w:hAnsi="Arial" w:cs="Arial"/>
          <w:b/>
          <w:bCs/>
          <w:color w:val="000000" w:themeColor="text1"/>
          <w:lang w:val="en-US"/>
        </w:rPr>
        <w:t>Sylvan Gioux</w:t>
      </w:r>
      <w:r>
        <w:rPr>
          <w:rFonts w:ascii="Arial" w:hAnsi="Arial" w:cs="Arial"/>
          <w:color w:val="000000" w:themeColor="text1"/>
          <w:lang w:val="en-US"/>
        </w:rPr>
        <w:t>, University of Strasbourg, FR</w:t>
      </w:r>
    </w:p>
    <w:p w14:paraId="674F4C81" w14:textId="69BA8306" w:rsidR="00E60377" w:rsidRPr="00E60377" w:rsidRDefault="00E60377" w:rsidP="00C571E1">
      <w:pPr>
        <w:rPr>
          <w:rFonts w:ascii="Arial" w:hAnsi="Arial" w:cs="Arial"/>
          <w:color w:val="000000" w:themeColor="text1"/>
          <w:lang w:val="nl-NL"/>
        </w:rPr>
      </w:pPr>
      <w:r w:rsidRPr="00DC15BB">
        <w:rPr>
          <w:rFonts w:ascii="Arial" w:hAnsi="Arial" w:cs="Arial"/>
          <w:b/>
          <w:bCs/>
          <w:color w:val="000000" w:themeColor="text1"/>
          <w:lang w:val="nl-NL"/>
        </w:rPr>
        <w:t>Denise Hilling</w:t>
      </w:r>
      <w:r>
        <w:rPr>
          <w:rFonts w:ascii="Arial" w:hAnsi="Arial" w:cs="Arial"/>
          <w:color w:val="000000" w:themeColor="text1"/>
          <w:lang w:val="nl-NL"/>
        </w:rPr>
        <w:t>, Erasmus Medical Center, Rotterdam, NL</w:t>
      </w:r>
    </w:p>
    <w:p w14:paraId="12BD60E3" w14:textId="77777777" w:rsidR="00BA62C7" w:rsidRPr="008E49EB" w:rsidRDefault="00BA62C7" w:rsidP="00BA62C7">
      <w:pPr>
        <w:rPr>
          <w:rFonts w:ascii="Arial" w:hAnsi="Arial" w:cs="Arial"/>
          <w:color w:val="000000" w:themeColor="text1"/>
          <w:lang w:val="nl-NL"/>
        </w:rPr>
      </w:pPr>
      <w:r w:rsidRPr="00DD66CE">
        <w:rPr>
          <w:rFonts w:ascii="Arial" w:hAnsi="Arial" w:cs="Arial"/>
          <w:b/>
          <w:bCs/>
          <w:color w:val="000000" w:themeColor="text1"/>
          <w:lang w:val="nl-NL"/>
        </w:rPr>
        <w:t>Schelto Kruijff</w:t>
      </w:r>
      <w:r w:rsidRPr="008E49EB">
        <w:rPr>
          <w:rFonts w:ascii="Arial" w:hAnsi="Arial" w:cs="Arial"/>
          <w:color w:val="000000" w:themeColor="text1"/>
          <w:lang w:val="nl-NL"/>
        </w:rPr>
        <w:t>, University Medical Center Groningen, Groningen, NL</w:t>
      </w:r>
    </w:p>
    <w:p w14:paraId="5846F912" w14:textId="081F3ACB" w:rsidR="00E60377" w:rsidRPr="00A9557D" w:rsidRDefault="00E60377" w:rsidP="00E60377">
      <w:pPr>
        <w:rPr>
          <w:rFonts w:ascii="Arial" w:hAnsi="Arial" w:cs="Arial"/>
          <w:color w:val="000000" w:themeColor="text1"/>
          <w:lang w:val="nl-NL"/>
        </w:rPr>
      </w:pPr>
      <w:r w:rsidRPr="00A9557D">
        <w:rPr>
          <w:rFonts w:ascii="Arial" w:hAnsi="Arial" w:cs="Arial"/>
          <w:b/>
          <w:bCs/>
          <w:color w:val="000000" w:themeColor="text1"/>
          <w:lang w:val="nl-NL"/>
        </w:rPr>
        <w:t>Kenneth Rankin</w:t>
      </w:r>
      <w:r w:rsidRPr="00A9557D">
        <w:rPr>
          <w:rFonts w:ascii="Arial" w:hAnsi="Arial" w:cs="Arial"/>
          <w:color w:val="000000" w:themeColor="text1"/>
          <w:lang w:val="nl-NL"/>
        </w:rPr>
        <w:t>, Newcastle University, UK</w:t>
      </w:r>
    </w:p>
    <w:p w14:paraId="6D025964" w14:textId="61A7F3D1" w:rsidR="00E60377" w:rsidRDefault="00E60377" w:rsidP="00132EAB">
      <w:pPr>
        <w:rPr>
          <w:rFonts w:ascii="Arial" w:hAnsi="Arial" w:cs="Arial"/>
          <w:color w:val="000000" w:themeColor="text1"/>
          <w:lang w:val="nl-NL"/>
        </w:rPr>
      </w:pPr>
      <w:r w:rsidRPr="00DC15BB">
        <w:rPr>
          <w:rFonts w:ascii="Arial" w:hAnsi="Arial" w:cs="Arial"/>
          <w:b/>
          <w:bCs/>
          <w:color w:val="000000" w:themeColor="text1"/>
          <w:lang w:val="nl-NL"/>
        </w:rPr>
        <w:t>Quirijn</w:t>
      </w:r>
      <w:r>
        <w:rPr>
          <w:rFonts w:ascii="Arial" w:hAnsi="Arial" w:cs="Arial"/>
          <w:b/>
          <w:bCs/>
          <w:color w:val="000000" w:themeColor="text1"/>
          <w:lang w:val="nl-NL"/>
        </w:rPr>
        <w:t xml:space="preserve"> </w:t>
      </w:r>
      <w:r w:rsidRPr="00DC15BB">
        <w:rPr>
          <w:rFonts w:ascii="Arial" w:hAnsi="Arial" w:cs="Arial"/>
          <w:b/>
          <w:bCs/>
          <w:color w:val="000000" w:themeColor="text1"/>
          <w:lang w:val="nl-NL"/>
        </w:rPr>
        <w:t>Tummers</w:t>
      </w:r>
      <w:r>
        <w:rPr>
          <w:rFonts w:ascii="Arial" w:hAnsi="Arial" w:cs="Arial"/>
          <w:color w:val="000000" w:themeColor="text1"/>
          <w:lang w:val="nl-NL"/>
        </w:rPr>
        <w:t>, Antonie van Leeuwenhoek Ziekenhuis, Amsterdam, NL</w:t>
      </w:r>
    </w:p>
    <w:p w14:paraId="6ADDCF00" w14:textId="52456DC1" w:rsidR="00A9557D" w:rsidRDefault="00D86B43" w:rsidP="00132EAB">
      <w:pPr>
        <w:rPr>
          <w:rFonts w:ascii="Arial" w:hAnsi="Arial" w:cs="Arial"/>
          <w:color w:val="000000" w:themeColor="text1"/>
          <w:lang w:val="nl-NL"/>
        </w:rPr>
      </w:pPr>
      <w:r w:rsidRPr="00DD66CE">
        <w:rPr>
          <w:rFonts w:ascii="Arial" w:hAnsi="Arial" w:cs="Arial"/>
          <w:b/>
          <w:bCs/>
          <w:color w:val="000000" w:themeColor="text1"/>
          <w:lang w:val="nl-NL"/>
        </w:rPr>
        <w:t>Joost van der Vorst</w:t>
      </w:r>
      <w:r w:rsidRPr="00113C0B">
        <w:rPr>
          <w:rFonts w:ascii="Arial" w:hAnsi="Arial" w:cs="Arial"/>
          <w:color w:val="000000" w:themeColor="text1"/>
          <w:lang w:val="nl-NL"/>
        </w:rPr>
        <w:t>, Leiden University Medical Center, Leiden, NL</w:t>
      </w:r>
    </w:p>
    <w:p w14:paraId="6B10C6EA" w14:textId="42C2FA41" w:rsidR="00A9557D" w:rsidRDefault="00A9557D" w:rsidP="00132EAB">
      <w:pPr>
        <w:rPr>
          <w:rFonts w:ascii="Arial" w:hAnsi="Arial" w:cs="Arial"/>
          <w:color w:val="000000" w:themeColor="text1"/>
          <w:lang w:val="nl-NL"/>
        </w:rPr>
      </w:pPr>
      <w:r w:rsidRPr="00DC6FDE">
        <w:rPr>
          <w:rFonts w:ascii="Arial" w:hAnsi="Arial" w:cs="Arial"/>
          <w:b/>
          <w:bCs/>
          <w:color w:val="000000" w:themeColor="text1"/>
          <w:lang w:val="nl-NL"/>
        </w:rPr>
        <w:t>Esther Consten,</w:t>
      </w:r>
      <w:r w:rsidRPr="00A9557D">
        <w:rPr>
          <w:rFonts w:ascii="Arial" w:hAnsi="Arial" w:cs="Arial"/>
          <w:color w:val="000000" w:themeColor="text1"/>
          <w:lang w:val="nl-NL"/>
        </w:rPr>
        <w:t xml:space="preserve"> Meander Medisch Centrum</w:t>
      </w:r>
      <w:r>
        <w:rPr>
          <w:rFonts w:ascii="Arial" w:hAnsi="Arial" w:cs="Arial"/>
          <w:color w:val="000000" w:themeColor="text1"/>
          <w:lang w:val="nl-NL"/>
        </w:rPr>
        <w:t>, Amersfoort,</w:t>
      </w:r>
      <w:r w:rsidR="00FE1F92">
        <w:rPr>
          <w:rFonts w:ascii="Arial" w:hAnsi="Arial" w:cs="Arial"/>
          <w:color w:val="000000" w:themeColor="text1"/>
          <w:lang w:val="nl-NL"/>
        </w:rPr>
        <w:t xml:space="preserve"> </w:t>
      </w:r>
      <w:r>
        <w:rPr>
          <w:rFonts w:ascii="Arial" w:hAnsi="Arial" w:cs="Arial"/>
          <w:color w:val="000000" w:themeColor="text1"/>
          <w:lang w:val="nl-NL"/>
        </w:rPr>
        <w:t>NL</w:t>
      </w:r>
    </w:p>
    <w:p w14:paraId="75CFDFA0" w14:textId="0BFD350B" w:rsidR="00FE1F92" w:rsidRDefault="00FE1F92" w:rsidP="00132EAB">
      <w:pPr>
        <w:rPr>
          <w:rFonts w:ascii="Arial" w:hAnsi="Arial" w:cs="Arial"/>
          <w:color w:val="000000" w:themeColor="text1"/>
          <w:lang w:val="nl-NL"/>
        </w:rPr>
      </w:pPr>
      <w:r w:rsidRPr="00DC6FDE">
        <w:rPr>
          <w:rFonts w:ascii="Arial" w:hAnsi="Arial" w:cs="Arial"/>
          <w:b/>
          <w:bCs/>
          <w:color w:val="000000" w:themeColor="text1"/>
          <w:lang w:val="nl-NL"/>
        </w:rPr>
        <w:t>Louelle van der Aa,</w:t>
      </w:r>
      <w:r>
        <w:rPr>
          <w:rFonts w:ascii="Arial" w:hAnsi="Arial" w:cs="Arial"/>
          <w:color w:val="000000" w:themeColor="text1"/>
          <w:lang w:val="nl-NL"/>
        </w:rPr>
        <w:t xml:space="preserve"> </w:t>
      </w:r>
      <w:r w:rsidRPr="00113C0B">
        <w:rPr>
          <w:rFonts w:ascii="Arial" w:hAnsi="Arial" w:cs="Arial"/>
          <w:color w:val="000000" w:themeColor="text1"/>
          <w:lang w:val="nl-NL"/>
        </w:rPr>
        <w:t>Leiden University Medical Center, Leiden, NL</w:t>
      </w:r>
    </w:p>
    <w:p w14:paraId="330CE991" w14:textId="67D2280C" w:rsidR="000A0147" w:rsidRPr="00A9557D" w:rsidRDefault="000A0147" w:rsidP="00132EAB">
      <w:pPr>
        <w:rPr>
          <w:rFonts w:ascii="Arial" w:hAnsi="Arial" w:cs="Arial"/>
          <w:color w:val="000000" w:themeColor="text1"/>
          <w:lang w:val="nl-NL"/>
        </w:rPr>
      </w:pPr>
      <w:r w:rsidRPr="00DC6FDE">
        <w:rPr>
          <w:rFonts w:ascii="Arial" w:hAnsi="Arial" w:cs="Arial"/>
          <w:b/>
          <w:bCs/>
          <w:color w:val="000000" w:themeColor="text1"/>
          <w:lang w:val="nl-NL"/>
        </w:rPr>
        <w:t>Nicole Bouvy,</w:t>
      </w:r>
      <w:r>
        <w:rPr>
          <w:rFonts w:ascii="Arial" w:hAnsi="Arial" w:cs="Arial"/>
          <w:color w:val="000000" w:themeColor="text1"/>
          <w:lang w:val="nl-NL"/>
        </w:rPr>
        <w:t xml:space="preserve"> </w:t>
      </w:r>
      <w:r w:rsidRPr="00113C0B">
        <w:rPr>
          <w:rFonts w:ascii="Arial" w:hAnsi="Arial" w:cs="Arial"/>
          <w:color w:val="000000" w:themeColor="text1"/>
          <w:lang w:val="nl-NL"/>
        </w:rPr>
        <w:t>Leiden University Medical Center, Leiden, NL</w:t>
      </w:r>
    </w:p>
    <w:p w14:paraId="4E2A2B8A" w14:textId="50E5AF09" w:rsidR="00A9557D" w:rsidRPr="00A9557D" w:rsidRDefault="00A9557D" w:rsidP="00DD66CE">
      <w:pPr>
        <w:spacing w:after="200" w:line="276" w:lineRule="auto"/>
        <w:rPr>
          <w:rFonts w:ascii="Arial" w:hAnsi="Arial" w:cs="Arial"/>
          <w:b/>
          <w:color w:val="76923C" w:themeColor="accent3" w:themeShade="BF"/>
          <w:sz w:val="28"/>
          <w:szCs w:val="28"/>
          <w:lang w:val="nl-NL"/>
        </w:rPr>
      </w:pPr>
    </w:p>
    <w:p w14:paraId="3F97D443" w14:textId="6EFE6FB5" w:rsidR="00974AD1" w:rsidRPr="00DC6FDE" w:rsidRDefault="00974AD1" w:rsidP="00DD66CE">
      <w:pPr>
        <w:spacing w:after="200" w:line="276" w:lineRule="auto"/>
        <w:rPr>
          <w:rFonts w:ascii="Arial" w:hAnsi="Arial" w:cs="Arial"/>
          <w:b/>
          <w:color w:val="408E78"/>
          <w:sz w:val="28"/>
          <w:szCs w:val="28"/>
          <w:lang w:val="en-US"/>
        </w:rPr>
      </w:pPr>
      <w:proofErr w:type="spellStart"/>
      <w:r w:rsidRPr="00DC6FDE">
        <w:rPr>
          <w:rFonts w:ascii="Arial" w:hAnsi="Arial" w:cs="Arial"/>
          <w:b/>
          <w:color w:val="408E78"/>
          <w:sz w:val="28"/>
          <w:szCs w:val="28"/>
          <w:lang w:val="en-US"/>
        </w:rPr>
        <w:t>Program</w:t>
      </w:r>
      <w:r w:rsidR="00DC6FDE" w:rsidRPr="00DC6FDE">
        <w:rPr>
          <w:rFonts w:ascii="Arial" w:hAnsi="Arial" w:cs="Arial"/>
          <w:b/>
          <w:color w:val="408E78"/>
          <w:sz w:val="28"/>
          <w:szCs w:val="28"/>
          <w:lang w:val="en-US"/>
        </w:rPr>
        <w:t>me</w:t>
      </w:r>
      <w:proofErr w:type="spellEnd"/>
    </w:p>
    <w:p w14:paraId="017AEA46" w14:textId="516C5E46" w:rsidR="000A0147" w:rsidRDefault="000A0147" w:rsidP="000A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E-learning basics of fluorescence-guided surgery </w:t>
      </w:r>
    </w:p>
    <w:p w14:paraId="637A3141" w14:textId="42623649" w:rsidR="000A0147" w:rsidRPr="00926AD8" w:rsidRDefault="000A0147" w:rsidP="000A014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Mobula</w:t>
      </w:r>
      <w:proofErr w:type="spellEnd"/>
      <w:r>
        <w:rPr>
          <w:rFonts w:ascii="Arial" w:hAnsi="Arial" w:cs="Arial"/>
          <w:i/>
          <w:iCs/>
        </w:rPr>
        <w:t xml:space="preserve"> through John van Wezel</w:t>
      </w:r>
    </w:p>
    <w:p w14:paraId="7BCCCD25" w14:textId="06726F66" w:rsidR="00D97588" w:rsidRPr="00DC6FDE" w:rsidRDefault="00D97588" w:rsidP="00CF62D5">
      <w:pPr>
        <w:rPr>
          <w:rFonts w:ascii="Arial" w:hAnsi="Arial" w:cs="Arial"/>
          <w:b/>
          <w:color w:val="408E78"/>
        </w:rPr>
      </w:pPr>
    </w:p>
    <w:p w14:paraId="0791B9EF" w14:textId="710EF704" w:rsidR="001D63CE" w:rsidRPr="00DC6FDE" w:rsidRDefault="00A9557D" w:rsidP="00CF62D5">
      <w:pPr>
        <w:rPr>
          <w:rFonts w:ascii="Arial" w:hAnsi="Arial" w:cs="Arial"/>
          <w:b/>
          <w:color w:val="408E78"/>
          <w:sz w:val="28"/>
          <w:szCs w:val="28"/>
        </w:rPr>
      </w:pPr>
      <w:r w:rsidRPr="00DC6FDE">
        <w:rPr>
          <w:rFonts w:ascii="Arial" w:hAnsi="Arial" w:cs="Arial"/>
          <w:b/>
          <w:color w:val="408E78"/>
          <w:sz w:val="28"/>
          <w:szCs w:val="28"/>
        </w:rPr>
        <w:t>Wednesday</w:t>
      </w:r>
      <w:r w:rsidR="006920D1">
        <w:rPr>
          <w:rFonts w:ascii="Arial" w:hAnsi="Arial" w:cs="Arial"/>
          <w:b/>
          <w:color w:val="408E78"/>
          <w:sz w:val="28"/>
          <w:szCs w:val="28"/>
        </w:rPr>
        <w:t>,</w:t>
      </w:r>
      <w:r w:rsidR="00183A9E" w:rsidRPr="00DC6FDE">
        <w:rPr>
          <w:rFonts w:ascii="Arial" w:hAnsi="Arial" w:cs="Arial"/>
          <w:b/>
          <w:color w:val="408E78"/>
          <w:sz w:val="28"/>
          <w:szCs w:val="28"/>
        </w:rPr>
        <w:t xml:space="preserve"> </w:t>
      </w:r>
      <w:r w:rsidR="009A027B" w:rsidRPr="00DC6FDE">
        <w:rPr>
          <w:rFonts w:ascii="Arial" w:hAnsi="Arial" w:cs="Arial"/>
          <w:b/>
          <w:color w:val="408E78"/>
          <w:sz w:val="28"/>
          <w:szCs w:val="28"/>
        </w:rPr>
        <w:t xml:space="preserve">June </w:t>
      </w:r>
      <w:r w:rsidRPr="00DC6FDE">
        <w:rPr>
          <w:rFonts w:ascii="Arial" w:hAnsi="Arial" w:cs="Arial"/>
          <w:b/>
          <w:color w:val="408E78"/>
          <w:sz w:val="28"/>
          <w:szCs w:val="28"/>
        </w:rPr>
        <w:t>10</w:t>
      </w:r>
      <w:r w:rsidR="009A027B" w:rsidRPr="00DC6FDE">
        <w:rPr>
          <w:rFonts w:ascii="Arial" w:hAnsi="Arial" w:cs="Arial"/>
          <w:b/>
          <w:color w:val="408E78"/>
          <w:sz w:val="28"/>
          <w:szCs w:val="28"/>
          <w:vertAlign w:val="superscript"/>
        </w:rPr>
        <w:t>th</w:t>
      </w:r>
    </w:p>
    <w:p w14:paraId="1E3D157B" w14:textId="77777777" w:rsidR="00A53E8C" w:rsidRPr="00DC6FDE" w:rsidRDefault="00A53E8C" w:rsidP="00CF62D5">
      <w:pPr>
        <w:rPr>
          <w:rFonts w:ascii="Arial" w:hAnsi="Arial" w:cs="Arial"/>
          <w:b/>
          <w:color w:val="408E78"/>
        </w:rPr>
      </w:pPr>
    </w:p>
    <w:p w14:paraId="21BAA58C" w14:textId="14A443A0" w:rsidR="00A53E8C" w:rsidRPr="00DC6FDE" w:rsidRDefault="00A9557D" w:rsidP="00CF62D5">
      <w:pPr>
        <w:rPr>
          <w:rFonts w:ascii="Arial" w:hAnsi="Arial" w:cs="Arial"/>
          <w:b/>
          <w:color w:val="408E78"/>
        </w:rPr>
      </w:pPr>
      <w:r w:rsidRPr="00DC6FDE">
        <w:rPr>
          <w:rFonts w:ascii="Arial" w:hAnsi="Arial" w:cs="Arial"/>
          <w:b/>
          <w:color w:val="408E78"/>
        </w:rPr>
        <w:t>10</w:t>
      </w:r>
      <w:r w:rsidR="00063139" w:rsidRPr="00DC6FDE">
        <w:rPr>
          <w:rFonts w:ascii="Arial" w:hAnsi="Arial" w:cs="Arial"/>
          <w:b/>
          <w:color w:val="408E78"/>
        </w:rPr>
        <w:t xml:space="preserve">:30 – </w:t>
      </w:r>
      <w:r w:rsidRPr="00DC6FDE">
        <w:rPr>
          <w:rFonts w:ascii="Arial" w:hAnsi="Arial" w:cs="Arial"/>
          <w:b/>
          <w:color w:val="408E78"/>
        </w:rPr>
        <w:t>11</w:t>
      </w:r>
      <w:r w:rsidR="00063139" w:rsidRPr="00DC6FDE">
        <w:rPr>
          <w:rFonts w:ascii="Arial" w:hAnsi="Arial" w:cs="Arial"/>
          <w:b/>
          <w:color w:val="408E78"/>
        </w:rPr>
        <w:t>:00</w:t>
      </w:r>
      <w:r w:rsidR="00063139" w:rsidRPr="00DC6FDE">
        <w:rPr>
          <w:rFonts w:ascii="Arial" w:hAnsi="Arial" w:cs="Arial"/>
          <w:b/>
          <w:color w:val="408E78"/>
        </w:rPr>
        <w:tab/>
      </w:r>
      <w:r w:rsidR="00CF6AA9">
        <w:rPr>
          <w:rFonts w:ascii="Arial" w:hAnsi="Arial" w:cs="Arial"/>
          <w:b/>
          <w:color w:val="408E78"/>
        </w:rPr>
        <w:t>Registration</w:t>
      </w:r>
    </w:p>
    <w:p w14:paraId="7C96B447" w14:textId="77777777" w:rsidR="00CF62D5" w:rsidRPr="00974AD1" w:rsidRDefault="00CF62D5" w:rsidP="00CF62D5">
      <w:pPr>
        <w:rPr>
          <w:rFonts w:ascii="Arial" w:hAnsi="Arial" w:cs="Arial"/>
        </w:rPr>
      </w:pPr>
    </w:p>
    <w:p w14:paraId="15C2131A" w14:textId="321A0812" w:rsidR="00DD66CE" w:rsidRDefault="00A9557D" w:rsidP="00CF62D5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36A4A">
        <w:rPr>
          <w:rFonts w:ascii="Arial" w:hAnsi="Arial" w:cs="Arial"/>
        </w:rPr>
        <w:t>:</w:t>
      </w:r>
      <w:r w:rsidR="00183A9E" w:rsidRPr="00974AD1">
        <w:rPr>
          <w:rFonts w:ascii="Arial" w:hAnsi="Arial" w:cs="Arial"/>
        </w:rPr>
        <w:t xml:space="preserve">00 – </w:t>
      </w:r>
      <w:r>
        <w:rPr>
          <w:rFonts w:ascii="Arial" w:hAnsi="Arial" w:cs="Arial"/>
        </w:rPr>
        <w:t>11</w:t>
      </w:r>
      <w:r w:rsidR="00136A4A">
        <w:rPr>
          <w:rFonts w:ascii="Arial" w:hAnsi="Arial" w:cs="Arial"/>
        </w:rPr>
        <w:t>:</w:t>
      </w:r>
      <w:r w:rsidR="005C7990">
        <w:rPr>
          <w:rFonts w:ascii="Arial" w:hAnsi="Arial" w:cs="Arial"/>
        </w:rPr>
        <w:t>05</w:t>
      </w:r>
      <w:r w:rsidR="00974AD1">
        <w:rPr>
          <w:rFonts w:ascii="Arial" w:hAnsi="Arial" w:cs="Arial"/>
        </w:rPr>
        <w:tab/>
      </w:r>
      <w:r w:rsidR="00183A9E" w:rsidRPr="00974AD1">
        <w:rPr>
          <w:rFonts w:ascii="Arial" w:hAnsi="Arial" w:cs="Arial"/>
        </w:rPr>
        <w:t xml:space="preserve">Welcome and </w:t>
      </w:r>
      <w:r w:rsidR="00ED1890">
        <w:rPr>
          <w:rFonts w:ascii="Arial" w:hAnsi="Arial" w:cs="Arial"/>
        </w:rPr>
        <w:t>introduction</w:t>
      </w:r>
      <w:r w:rsidR="00926AD8">
        <w:rPr>
          <w:rFonts w:ascii="Arial" w:hAnsi="Arial" w:cs="Arial"/>
        </w:rPr>
        <w:t xml:space="preserve"> </w:t>
      </w:r>
    </w:p>
    <w:p w14:paraId="7F63E463" w14:textId="483C9005" w:rsidR="00ED1890" w:rsidRPr="00926AD8" w:rsidRDefault="00AA7756" w:rsidP="00DD66CE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 w:rsidR="00611A1F" w:rsidRPr="00D86B43">
        <w:rPr>
          <w:rFonts w:ascii="Arial" w:hAnsi="Arial" w:cs="Arial"/>
          <w:i/>
          <w:iCs/>
        </w:rPr>
        <w:t xml:space="preserve">. </w:t>
      </w:r>
      <w:proofErr w:type="spellStart"/>
      <w:r>
        <w:rPr>
          <w:rFonts w:ascii="Arial" w:hAnsi="Arial" w:cs="Arial"/>
          <w:i/>
          <w:iCs/>
        </w:rPr>
        <w:t>Vahrmeijer</w:t>
      </w:r>
      <w:proofErr w:type="spellEnd"/>
      <w:r w:rsidR="00A57CAD">
        <w:rPr>
          <w:rFonts w:ascii="Arial" w:hAnsi="Arial" w:cs="Arial"/>
          <w:i/>
          <w:iCs/>
        </w:rPr>
        <w:t>/</w:t>
      </w:r>
      <w:r>
        <w:rPr>
          <w:rFonts w:ascii="Arial" w:hAnsi="Arial" w:cs="Arial"/>
          <w:i/>
          <w:iCs/>
        </w:rPr>
        <w:t xml:space="preserve">S. </w:t>
      </w:r>
      <w:proofErr w:type="spellStart"/>
      <w:r>
        <w:rPr>
          <w:rFonts w:ascii="Arial" w:hAnsi="Arial" w:cs="Arial"/>
          <w:i/>
          <w:iCs/>
        </w:rPr>
        <w:t>Mieog</w:t>
      </w:r>
      <w:proofErr w:type="spellEnd"/>
    </w:p>
    <w:p w14:paraId="4B855CDD" w14:textId="64FC4FD0" w:rsidR="00DD66CE" w:rsidRDefault="00A9557D" w:rsidP="0006594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36A4A">
        <w:rPr>
          <w:rFonts w:ascii="Arial" w:hAnsi="Arial" w:cs="Arial"/>
        </w:rPr>
        <w:t>:</w:t>
      </w:r>
      <w:r w:rsidR="00C63CA2">
        <w:rPr>
          <w:rFonts w:ascii="Arial" w:hAnsi="Arial" w:cs="Arial"/>
        </w:rPr>
        <w:t>05</w:t>
      </w:r>
      <w:r w:rsidR="00D86B4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11</w:t>
      </w:r>
      <w:r w:rsidR="00136A4A">
        <w:rPr>
          <w:rFonts w:ascii="Arial" w:hAnsi="Arial" w:cs="Arial"/>
        </w:rPr>
        <w:t>:</w:t>
      </w:r>
      <w:r w:rsidR="00830EA7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D86B43">
        <w:rPr>
          <w:rFonts w:ascii="Arial" w:hAnsi="Arial" w:cs="Arial"/>
        </w:rPr>
        <w:tab/>
        <w:t xml:space="preserve">Basics </w:t>
      </w:r>
      <w:r w:rsidR="0006594D">
        <w:rPr>
          <w:rFonts w:ascii="Arial" w:hAnsi="Arial" w:cs="Arial"/>
        </w:rPr>
        <w:t xml:space="preserve">and </w:t>
      </w:r>
      <w:r w:rsidR="00CF62D5" w:rsidRPr="00974AD1">
        <w:rPr>
          <w:rFonts w:ascii="Arial" w:hAnsi="Arial" w:cs="Arial"/>
        </w:rPr>
        <w:t>history of fluorescence in surgical oncology</w:t>
      </w:r>
      <w:r w:rsidR="00926AD8">
        <w:rPr>
          <w:rFonts w:ascii="Arial" w:hAnsi="Arial" w:cs="Arial"/>
        </w:rPr>
        <w:t xml:space="preserve"> </w:t>
      </w:r>
    </w:p>
    <w:p w14:paraId="0B19B82E" w14:textId="77777777" w:rsidR="00C149FD" w:rsidRDefault="000A4878" w:rsidP="00A53E8C">
      <w:pPr>
        <w:ind w:left="21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S. </w:t>
      </w:r>
      <w:proofErr w:type="spellStart"/>
      <w:r>
        <w:rPr>
          <w:rFonts w:ascii="Arial" w:hAnsi="Arial" w:cs="Arial"/>
          <w:i/>
        </w:rPr>
        <w:t>Gioux</w:t>
      </w:r>
      <w:bookmarkStart w:id="0" w:name="_Hlk106264801"/>
      <w:proofErr w:type="spellEnd"/>
    </w:p>
    <w:p w14:paraId="5901CE1F" w14:textId="77777777" w:rsidR="00C149FD" w:rsidRDefault="00C149FD" w:rsidP="00A53E8C">
      <w:pPr>
        <w:ind w:left="2160"/>
        <w:rPr>
          <w:rFonts w:ascii="Arial" w:hAnsi="Arial" w:cs="Arial"/>
          <w:i/>
        </w:rPr>
      </w:pPr>
    </w:p>
    <w:p w14:paraId="057A159B" w14:textId="74BB859D" w:rsidR="008C6567" w:rsidRPr="00A53E8C" w:rsidRDefault="00A53E8C" w:rsidP="00A53E8C">
      <w:pPr>
        <w:ind w:left="2160"/>
        <w:rPr>
          <w:rFonts w:ascii="Arial" w:hAnsi="Arial" w:cs="Arial"/>
        </w:rPr>
      </w:pPr>
      <w:r>
        <w:rPr>
          <w:rFonts w:ascii="Arial" w:hAnsi="Arial" w:cs="Arial"/>
          <w:i/>
        </w:rPr>
        <w:br/>
      </w:r>
    </w:p>
    <w:p w14:paraId="56AAF5D8" w14:textId="6824D0C2" w:rsidR="00F83E41" w:rsidRDefault="00AE2FB4" w:rsidP="00BA62C7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lastRenderedPageBreak/>
        <w:t xml:space="preserve">Fluorescence </w:t>
      </w:r>
      <w:r w:rsidR="00C149FD">
        <w:rPr>
          <w:rFonts w:ascii="Arial" w:hAnsi="Arial" w:cs="Arial"/>
          <w:b/>
          <w:lang w:val="en-US"/>
        </w:rPr>
        <w:t>I</w:t>
      </w:r>
      <w:r w:rsidR="00D84447">
        <w:rPr>
          <w:rFonts w:ascii="Arial" w:hAnsi="Arial" w:cs="Arial"/>
          <w:b/>
          <w:lang w:val="en-US"/>
        </w:rPr>
        <w:t xml:space="preserve">maging of </w:t>
      </w:r>
      <w:r w:rsidR="00C149FD">
        <w:rPr>
          <w:rFonts w:ascii="Arial" w:hAnsi="Arial" w:cs="Arial"/>
          <w:b/>
        </w:rPr>
        <w:t>L</w:t>
      </w:r>
      <w:r w:rsidR="00F83E41">
        <w:rPr>
          <w:rFonts w:ascii="Arial" w:hAnsi="Arial" w:cs="Arial"/>
          <w:b/>
        </w:rPr>
        <w:t>ymphatic</w:t>
      </w:r>
      <w:r w:rsidR="00D84447">
        <w:rPr>
          <w:rFonts w:ascii="Arial" w:hAnsi="Arial" w:cs="Arial"/>
          <w:b/>
        </w:rPr>
        <w:t>s</w:t>
      </w:r>
      <w:r w:rsidR="00F83E41">
        <w:rPr>
          <w:rFonts w:ascii="Arial" w:hAnsi="Arial" w:cs="Arial"/>
          <w:b/>
        </w:rPr>
        <w:t xml:space="preserve"> &amp; SLN </w:t>
      </w:r>
      <w:r w:rsidR="0006594D">
        <w:rPr>
          <w:rFonts w:ascii="Arial" w:hAnsi="Arial" w:cs="Arial"/>
          <w:b/>
        </w:rPr>
        <w:t xml:space="preserve"> </w:t>
      </w:r>
    </w:p>
    <w:p w14:paraId="094CDF28" w14:textId="61FA8E38" w:rsidR="00A9557D" w:rsidRPr="00A9557D" w:rsidRDefault="00A9557D" w:rsidP="00BA62C7">
      <w:pPr>
        <w:spacing w:after="200" w:line="276" w:lineRule="auto"/>
        <w:rPr>
          <w:rFonts w:ascii="Arial" w:hAnsi="Arial" w:cs="Arial"/>
          <w:b/>
          <w:i/>
          <w:iCs/>
          <w:sz w:val="22"/>
          <w:szCs w:val="22"/>
        </w:rPr>
      </w:pPr>
      <w:r w:rsidRPr="00A9557D">
        <w:rPr>
          <w:rFonts w:ascii="Arial" w:hAnsi="Arial" w:cs="Arial"/>
          <w:b/>
          <w:i/>
          <w:iCs/>
          <w:sz w:val="22"/>
          <w:szCs w:val="22"/>
        </w:rPr>
        <w:t>Chair: S. Mieog</w:t>
      </w:r>
    </w:p>
    <w:p w14:paraId="685BB335" w14:textId="56B8CB3E" w:rsidR="00A7760D" w:rsidRDefault="00A9557D" w:rsidP="00ED1890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36A4A">
        <w:rPr>
          <w:rFonts w:ascii="Arial" w:hAnsi="Arial" w:cs="Arial"/>
        </w:rPr>
        <w:t>:</w:t>
      </w:r>
      <w:r>
        <w:rPr>
          <w:rFonts w:ascii="Arial" w:hAnsi="Arial" w:cs="Arial"/>
        </w:rPr>
        <w:t>2</w:t>
      </w:r>
      <w:r w:rsidR="00C72852">
        <w:rPr>
          <w:rFonts w:ascii="Arial" w:hAnsi="Arial" w:cs="Arial"/>
        </w:rPr>
        <w:t>0</w:t>
      </w:r>
      <w:r w:rsidR="005C799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11</w:t>
      </w:r>
      <w:r w:rsidR="00C72852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A53E8C">
        <w:rPr>
          <w:rFonts w:ascii="Arial" w:hAnsi="Arial" w:cs="Arial"/>
        </w:rPr>
        <w:t>5</w:t>
      </w:r>
      <w:r w:rsidR="00AE2FB4">
        <w:rPr>
          <w:rFonts w:ascii="Arial" w:hAnsi="Arial" w:cs="Arial"/>
        </w:rPr>
        <w:tab/>
      </w:r>
      <w:r w:rsidR="00D86B43">
        <w:rPr>
          <w:rFonts w:ascii="Arial" w:hAnsi="Arial" w:cs="Arial"/>
        </w:rPr>
        <w:t>Breast</w:t>
      </w:r>
      <w:r w:rsidR="00525AFD">
        <w:rPr>
          <w:rFonts w:ascii="Arial" w:hAnsi="Arial" w:cs="Arial"/>
        </w:rPr>
        <w:t xml:space="preserve"> </w:t>
      </w:r>
      <w:r w:rsidR="00C149FD">
        <w:rPr>
          <w:rFonts w:ascii="Arial" w:hAnsi="Arial" w:cs="Arial"/>
        </w:rPr>
        <w:t>C</w:t>
      </w:r>
      <w:r w:rsidR="00AE2FB4">
        <w:rPr>
          <w:rFonts w:ascii="Arial" w:hAnsi="Arial" w:cs="Arial"/>
        </w:rPr>
        <w:t>ancer</w:t>
      </w:r>
    </w:p>
    <w:p w14:paraId="3468E5C8" w14:textId="66ECA88B" w:rsidR="00D86B43" w:rsidRPr="00FF0818" w:rsidRDefault="008B67C5" w:rsidP="00FF0818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A. </w:t>
      </w:r>
      <w:r w:rsidR="00AE2FB4" w:rsidRPr="00FF0818">
        <w:rPr>
          <w:rFonts w:ascii="Arial" w:hAnsi="Arial" w:cs="Arial"/>
          <w:i/>
          <w:iCs/>
        </w:rPr>
        <w:t>Doeksen</w:t>
      </w:r>
    </w:p>
    <w:p w14:paraId="33313919" w14:textId="347FE373" w:rsidR="00A9557D" w:rsidRPr="00AE2FB4" w:rsidRDefault="00A9557D" w:rsidP="00A9557D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lang w:val="it-IT"/>
        </w:rPr>
        <w:t>11</w:t>
      </w:r>
      <w:r w:rsidR="00C72852">
        <w:rPr>
          <w:rFonts w:ascii="Arial" w:hAnsi="Arial" w:cs="Arial"/>
          <w:lang w:val="it-IT"/>
        </w:rPr>
        <w:t>:</w:t>
      </w:r>
      <w:r>
        <w:rPr>
          <w:rFonts w:ascii="Arial" w:hAnsi="Arial" w:cs="Arial"/>
          <w:lang w:val="it-IT"/>
        </w:rPr>
        <w:t>4</w:t>
      </w:r>
      <w:r w:rsidR="00A53E8C">
        <w:rPr>
          <w:rFonts w:ascii="Arial" w:hAnsi="Arial" w:cs="Arial"/>
          <w:lang w:val="it-IT"/>
        </w:rPr>
        <w:t>0</w:t>
      </w:r>
      <w:r w:rsidR="005C7990" w:rsidRPr="001C2CE4">
        <w:rPr>
          <w:rFonts w:ascii="Arial" w:hAnsi="Arial" w:cs="Arial"/>
          <w:lang w:val="it-IT"/>
        </w:rPr>
        <w:t xml:space="preserve"> – 1</w:t>
      </w:r>
      <w:r>
        <w:rPr>
          <w:rFonts w:ascii="Arial" w:hAnsi="Arial" w:cs="Arial"/>
          <w:lang w:val="it-IT"/>
        </w:rPr>
        <w:t>1</w:t>
      </w:r>
      <w:r w:rsidR="00136A4A">
        <w:rPr>
          <w:rFonts w:ascii="Arial" w:hAnsi="Arial" w:cs="Arial"/>
          <w:lang w:val="it-IT"/>
        </w:rPr>
        <w:t>:</w:t>
      </w:r>
      <w:r>
        <w:rPr>
          <w:rFonts w:ascii="Arial" w:hAnsi="Arial" w:cs="Arial"/>
          <w:lang w:val="it-IT"/>
        </w:rPr>
        <w:t>50</w:t>
      </w:r>
      <w:r w:rsidR="00F83E41" w:rsidRPr="001C2CE4">
        <w:rPr>
          <w:rFonts w:ascii="Arial" w:hAnsi="Arial" w:cs="Arial"/>
          <w:lang w:val="it-IT"/>
        </w:rPr>
        <w:tab/>
      </w:r>
      <w:r>
        <w:rPr>
          <w:rFonts w:ascii="Arial" w:hAnsi="Arial" w:cs="Arial"/>
        </w:rPr>
        <w:t xml:space="preserve">Skin </w:t>
      </w:r>
      <w:r w:rsidR="00C149FD">
        <w:rPr>
          <w:rFonts w:ascii="Arial" w:hAnsi="Arial" w:cs="Arial"/>
        </w:rPr>
        <w:t>C</w:t>
      </w:r>
      <w:r>
        <w:rPr>
          <w:rFonts w:ascii="Arial" w:hAnsi="Arial" w:cs="Arial"/>
        </w:rPr>
        <w:t>ancer</w:t>
      </w:r>
    </w:p>
    <w:p w14:paraId="02684C47" w14:textId="77777777" w:rsidR="00A9557D" w:rsidRPr="005C7990" w:rsidRDefault="00A9557D" w:rsidP="00A9557D">
      <w:pPr>
        <w:ind w:left="21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K. Polom</w:t>
      </w:r>
    </w:p>
    <w:p w14:paraId="263F5029" w14:textId="6CDFB32E" w:rsidR="00A7760D" w:rsidRDefault="005C7990" w:rsidP="00A9557D">
      <w:pPr>
        <w:ind w:left="2160" w:hanging="2160"/>
        <w:rPr>
          <w:rFonts w:ascii="Arial" w:hAnsi="Arial" w:cs="Arial"/>
          <w:lang w:val="it-IT"/>
        </w:rPr>
      </w:pPr>
      <w:r w:rsidRPr="001C2CE4">
        <w:rPr>
          <w:rFonts w:ascii="Arial" w:hAnsi="Arial" w:cs="Arial"/>
          <w:lang w:val="it-IT"/>
        </w:rPr>
        <w:t>1</w:t>
      </w:r>
      <w:r w:rsidR="00A9557D">
        <w:rPr>
          <w:rFonts w:ascii="Arial" w:hAnsi="Arial" w:cs="Arial"/>
          <w:lang w:val="it-IT"/>
        </w:rPr>
        <w:t>1</w:t>
      </w:r>
      <w:r w:rsidR="00136A4A">
        <w:rPr>
          <w:rFonts w:ascii="Arial" w:hAnsi="Arial" w:cs="Arial"/>
          <w:lang w:val="it-IT"/>
        </w:rPr>
        <w:t>:</w:t>
      </w:r>
      <w:r w:rsidR="00A9557D">
        <w:rPr>
          <w:rFonts w:ascii="Arial" w:hAnsi="Arial" w:cs="Arial"/>
          <w:lang w:val="it-IT"/>
        </w:rPr>
        <w:t>55</w:t>
      </w:r>
      <w:r w:rsidRPr="001C2CE4">
        <w:rPr>
          <w:rFonts w:ascii="Arial" w:hAnsi="Arial" w:cs="Arial"/>
          <w:lang w:val="it-IT"/>
        </w:rPr>
        <w:t xml:space="preserve"> – </w:t>
      </w:r>
      <w:r w:rsidR="00E63472">
        <w:rPr>
          <w:rFonts w:ascii="Arial" w:hAnsi="Arial" w:cs="Arial"/>
          <w:lang w:val="it-IT"/>
        </w:rPr>
        <w:t>1</w:t>
      </w:r>
      <w:r w:rsidR="00A9557D">
        <w:rPr>
          <w:rFonts w:ascii="Arial" w:hAnsi="Arial" w:cs="Arial"/>
          <w:lang w:val="it-IT"/>
        </w:rPr>
        <w:t>2</w:t>
      </w:r>
      <w:r w:rsidR="00136A4A">
        <w:rPr>
          <w:rFonts w:ascii="Arial" w:hAnsi="Arial" w:cs="Arial"/>
          <w:lang w:val="it-IT"/>
        </w:rPr>
        <w:t>:</w:t>
      </w:r>
      <w:r w:rsidR="00A9557D">
        <w:rPr>
          <w:rFonts w:ascii="Arial" w:hAnsi="Arial" w:cs="Arial"/>
          <w:lang w:val="it-IT"/>
        </w:rPr>
        <w:t>05</w:t>
      </w:r>
      <w:r w:rsidR="00BA62C7">
        <w:rPr>
          <w:rFonts w:ascii="Arial" w:hAnsi="Arial" w:cs="Arial"/>
          <w:lang w:val="it-IT"/>
        </w:rPr>
        <w:tab/>
      </w:r>
      <w:r w:rsidR="00D86B43" w:rsidRPr="001C2CE4">
        <w:rPr>
          <w:rFonts w:ascii="Arial" w:hAnsi="Arial" w:cs="Arial"/>
          <w:lang w:val="it-IT"/>
        </w:rPr>
        <w:t>Upper GI</w:t>
      </w:r>
      <w:r w:rsidR="00113C0B" w:rsidRPr="001C2CE4">
        <w:rPr>
          <w:rFonts w:ascii="Arial" w:hAnsi="Arial" w:cs="Arial"/>
          <w:lang w:val="it-IT"/>
        </w:rPr>
        <w:t xml:space="preserve"> </w:t>
      </w:r>
      <w:r w:rsidR="00C149FD">
        <w:rPr>
          <w:rFonts w:ascii="Arial" w:hAnsi="Arial" w:cs="Arial"/>
          <w:lang w:val="it-IT"/>
        </w:rPr>
        <w:t>C</w:t>
      </w:r>
      <w:r w:rsidR="00AE2FB4">
        <w:rPr>
          <w:rFonts w:ascii="Arial" w:hAnsi="Arial" w:cs="Arial"/>
          <w:lang w:val="it-IT"/>
        </w:rPr>
        <w:t>ancer</w:t>
      </w:r>
    </w:p>
    <w:p w14:paraId="63FCCB2A" w14:textId="0C211BC0" w:rsidR="00D86B43" w:rsidRPr="001C2CE4" w:rsidRDefault="00A9557D" w:rsidP="00A7760D">
      <w:pPr>
        <w:ind w:left="2160"/>
        <w:rPr>
          <w:rFonts w:ascii="Arial" w:hAnsi="Arial" w:cs="Arial"/>
          <w:lang w:val="it-IT"/>
        </w:rPr>
      </w:pPr>
      <w:r>
        <w:rPr>
          <w:rFonts w:ascii="Arial" w:hAnsi="Arial" w:cs="Arial"/>
          <w:i/>
          <w:iCs/>
          <w:lang w:val="it-IT"/>
        </w:rPr>
        <w:t>L. Boni</w:t>
      </w:r>
    </w:p>
    <w:p w14:paraId="4DB4F8A0" w14:textId="52924C01" w:rsidR="00A7760D" w:rsidRPr="00AE2FB4" w:rsidRDefault="00E63472" w:rsidP="00ED1890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</w:rPr>
        <w:t>1</w:t>
      </w:r>
      <w:r w:rsidR="00A9557D">
        <w:rPr>
          <w:rFonts w:ascii="Arial" w:hAnsi="Arial" w:cs="Arial"/>
        </w:rPr>
        <w:t>2</w:t>
      </w:r>
      <w:r w:rsidR="00C63CA2">
        <w:rPr>
          <w:rFonts w:ascii="Arial" w:hAnsi="Arial" w:cs="Arial"/>
        </w:rPr>
        <w:t>:</w:t>
      </w:r>
      <w:r w:rsidR="00A9557D">
        <w:rPr>
          <w:rFonts w:ascii="Arial" w:hAnsi="Arial" w:cs="Arial"/>
        </w:rPr>
        <w:t>20</w:t>
      </w:r>
      <w:r w:rsidR="005C799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</w:t>
      </w:r>
      <w:r w:rsidR="00944768">
        <w:rPr>
          <w:rFonts w:ascii="Arial" w:hAnsi="Arial" w:cs="Arial"/>
        </w:rPr>
        <w:t>2</w:t>
      </w:r>
      <w:r w:rsidR="00632426">
        <w:rPr>
          <w:rFonts w:ascii="Arial" w:hAnsi="Arial" w:cs="Arial"/>
        </w:rPr>
        <w:t>:</w:t>
      </w:r>
      <w:r w:rsidR="00944768">
        <w:rPr>
          <w:rFonts w:ascii="Arial" w:hAnsi="Arial" w:cs="Arial"/>
        </w:rPr>
        <w:t>35</w:t>
      </w:r>
      <w:r w:rsidR="00067590">
        <w:rPr>
          <w:rFonts w:ascii="Arial" w:hAnsi="Arial" w:cs="Arial"/>
        </w:rPr>
        <w:tab/>
      </w:r>
      <w:r w:rsidR="00A9557D">
        <w:rPr>
          <w:rFonts w:ascii="Arial" w:hAnsi="Arial" w:cs="Arial"/>
        </w:rPr>
        <w:t xml:space="preserve">Colorectal </w:t>
      </w:r>
      <w:r w:rsidR="00C149FD">
        <w:rPr>
          <w:rFonts w:ascii="Arial" w:hAnsi="Arial" w:cs="Arial"/>
        </w:rPr>
        <w:t>C</w:t>
      </w:r>
      <w:r w:rsidR="00A9557D">
        <w:rPr>
          <w:rFonts w:ascii="Arial" w:hAnsi="Arial" w:cs="Arial"/>
        </w:rPr>
        <w:t>ancer (</w:t>
      </w:r>
      <w:r w:rsidR="00C149FD">
        <w:rPr>
          <w:rFonts w:ascii="Arial" w:hAnsi="Arial" w:cs="Arial"/>
        </w:rPr>
        <w:t>O</w:t>
      </w:r>
      <w:r w:rsidR="00A9557D">
        <w:rPr>
          <w:rFonts w:ascii="Arial" w:hAnsi="Arial" w:cs="Arial"/>
        </w:rPr>
        <w:t xml:space="preserve">ption for </w:t>
      </w:r>
      <w:r w:rsidR="00C149FD">
        <w:rPr>
          <w:rFonts w:ascii="Arial" w:hAnsi="Arial" w:cs="Arial"/>
        </w:rPr>
        <w:t>O</w:t>
      </w:r>
      <w:r w:rsidR="00A9557D">
        <w:rPr>
          <w:rFonts w:ascii="Arial" w:hAnsi="Arial" w:cs="Arial"/>
        </w:rPr>
        <w:t>rgan-</w:t>
      </w:r>
      <w:r w:rsidR="00C149FD">
        <w:rPr>
          <w:rFonts w:ascii="Arial" w:hAnsi="Arial" w:cs="Arial"/>
        </w:rPr>
        <w:t>S</w:t>
      </w:r>
      <w:r w:rsidR="00A9557D">
        <w:rPr>
          <w:rFonts w:ascii="Arial" w:hAnsi="Arial" w:cs="Arial"/>
        </w:rPr>
        <w:t xml:space="preserve">paring </w:t>
      </w:r>
      <w:r w:rsidR="00C149FD">
        <w:rPr>
          <w:rFonts w:ascii="Arial" w:hAnsi="Arial" w:cs="Arial"/>
        </w:rPr>
        <w:t>S</w:t>
      </w:r>
      <w:r w:rsidR="00A9557D">
        <w:rPr>
          <w:rFonts w:ascii="Arial" w:hAnsi="Arial" w:cs="Arial"/>
        </w:rPr>
        <w:t>urgery</w:t>
      </w:r>
      <w:r w:rsidR="00944768">
        <w:rPr>
          <w:rFonts w:ascii="Arial" w:hAnsi="Arial" w:cs="Arial"/>
        </w:rPr>
        <w:t>?</w:t>
      </w:r>
      <w:r w:rsidR="00A9557D">
        <w:rPr>
          <w:rFonts w:ascii="Arial" w:hAnsi="Arial" w:cs="Arial"/>
        </w:rPr>
        <w:t>)</w:t>
      </w:r>
    </w:p>
    <w:p w14:paraId="41A7D7AA" w14:textId="5106E4DD" w:rsidR="005C7990" w:rsidRPr="005C7990" w:rsidRDefault="00A9557D" w:rsidP="00A7760D">
      <w:pPr>
        <w:ind w:left="21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E. Consten </w:t>
      </w:r>
    </w:p>
    <w:bookmarkEnd w:id="0"/>
    <w:p w14:paraId="6F2CBBF3" w14:textId="1A40C6DE" w:rsidR="00CF62D5" w:rsidRPr="00974AD1" w:rsidRDefault="00D86B43" w:rsidP="00BA62C7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859ED9" w14:textId="4A5C2394" w:rsidR="00ED1890" w:rsidRPr="00CF6AA9" w:rsidRDefault="00944768" w:rsidP="00CF62D5">
      <w:pPr>
        <w:rPr>
          <w:rFonts w:ascii="Arial" w:hAnsi="Arial" w:cs="Arial"/>
          <w:b/>
          <w:bCs/>
          <w:i/>
          <w:color w:val="408E78"/>
          <w:lang w:val="en-US"/>
        </w:rPr>
      </w:pPr>
      <w:r w:rsidRPr="00CF6AA9">
        <w:rPr>
          <w:rFonts w:ascii="Arial" w:hAnsi="Arial" w:cs="Arial"/>
          <w:b/>
          <w:bCs/>
          <w:i/>
          <w:color w:val="408E78"/>
          <w:lang w:val="en-US"/>
        </w:rPr>
        <w:t>12</w:t>
      </w:r>
      <w:r w:rsidR="00632426" w:rsidRPr="00CF6AA9">
        <w:rPr>
          <w:rFonts w:ascii="Arial" w:hAnsi="Arial" w:cs="Arial"/>
          <w:b/>
          <w:bCs/>
          <w:i/>
          <w:color w:val="408E78"/>
          <w:lang w:val="en-US"/>
        </w:rPr>
        <w:t>:</w:t>
      </w:r>
      <w:r w:rsidRPr="00CF6AA9">
        <w:rPr>
          <w:rFonts w:ascii="Arial" w:hAnsi="Arial" w:cs="Arial"/>
          <w:b/>
          <w:bCs/>
          <w:i/>
          <w:color w:val="408E78"/>
          <w:lang w:val="en-US"/>
        </w:rPr>
        <w:t>35</w:t>
      </w:r>
      <w:r w:rsidR="00E63472" w:rsidRPr="00CF6AA9">
        <w:rPr>
          <w:rFonts w:ascii="Arial" w:hAnsi="Arial" w:cs="Arial"/>
          <w:b/>
          <w:bCs/>
          <w:i/>
          <w:color w:val="408E78"/>
          <w:lang w:val="en-US"/>
        </w:rPr>
        <w:t xml:space="preserve"> – </w:t>
      </w:r>
      <w:r w:rsidRPr="00CF6AA9">
        <w:rPr>
          <w:rFonts w:ascii="Arial" w:hAnsi="Arial" w:cs="Arial"/>
          <w:b/>
          <w:bCs/>
          <w:i/>
          <w:color w:val="408E78"/>
          <w:lang w:val="en-US"/>
        </w:rPr>
        <w:t>13</w:t>
      </w:r>
      <w:r w:rsidR="00E63472" w:rsidRPr="00CF6AA9">
        <w:rPr>
          <w:rFonts w:ascii="Arial" w:hAnsi="Arial" w:cs="Arial"/>
          <w:b/>
          <w:bCs/>
          <w:i/>
          <w:color w:val="408E78"/>
          <w:lang w:val="en-US"/>
        </w:rPr>
        <w:t>:</w:t>
      </w:r>
      <w:r w:rsidRPr="00CF6AA9">
        <w:rPr>
          <w:rFonts w:ascii="Arial" w:hAnsi="Arial" w:cs="Arial"/>
          <w:b/>
          <w:bCs/>
          <w:i/>
          <w:color w:val="408E78"/>
          <w:lang w:val="en-US"/>
        </w:rPr>
        <w:t>3</w:t>
      </w:r>
      <w:r w:rsidR="00AE2FB4" w:rsidRPr="00CF6AA9">
        <w:rPr>
          <w:rFonts w:ascii="Arial" w:hAnsi="Arial" w:cs="Arial"/>
          <w:b/>
          <w:bCs/>
          <w:i/>
          <w:color w:val="408E78"/>
          <w:lang w:val="en-US"/>
        </w:rPr>
        <w:t>0</w:t>
      </w:r>
      <w:r w:rsidR="00E63472" w:rsidRPr="00CF6AA9">
        <w:rPr>
          <w:rFonts w:ascii="Arial" w:hAnsi="Arial" w:cs="Arial"/>
          <w:b/>
          <w:bCs/>
          <w:i/>
          <w:color w:val="408E78"/>
          <w:lang w:val="en-US"/>
        </w:rPr>
        <w:t xml:space="preserve"> </w:t>
      </w:r>
      <w:r w:rsidR="0060486C" w:rsidRPr="00CF6AA9">
        <w:rPr>
          <w:rFonts w:ascii="Arial" w:hAnsi="Arial" w:cs="Arial"/>
          <w:b/>
          <w:bCs/>
          <w:i/>
          <w:color w:val="408E78"/>
          <w:lang w:val="en-US"/>
        </w:rPr>
        <w:tab/>
      </w:r>
      <w:r w:rsidRPr="00CF6AA9">
        <w:rPr>
          <w:rFonts w:ascii="Arial" w:hAnsi="Arial" w:cs="Arial"/>
          <w:b/>
          <w:bCs/>
          <w:i/>
          <w:color w:val="408E78"/>
          <w:lang w:val="en-US"/>
        </w:rPr>
        <w:t xml:space="preserve">Lunch </w:t>
      </w:r>
    </w:p>
    <w:p w14:paraId="05C545AF" w14:textId="77777777" w:rsidR="00BA62C7" w:rsidRPr="008E49EB" w:rsidRDefault="00BA62C7" w:rsidP="00CF62D5">
      <w:pPr>
        <w:rPr>
          <w:rFonts w:ascii="Arial" w:hAnsi="Arial" w:cs="Arial"/>
          <w:lang w:val="en-US"/>
        </w:rPr>
      </w:pPr>
    </w:p>
    <w:p w14:paraId="328635A2" w14:textId="51B8A421" w:rsidR="009342EA" w:rsidRPr="009342EA" w:rsidRDefault="00AE2FB4" w:rsidP="00CF62D5">
      <w:pPr>
        <w:rPr>
          <w:rFonts w:ascii="Arial" w:hAnsi="Arial" w:cs="Arial"/>
          <w:b/>
        </w:rPr>
      </w:pPr>
      <w:bookmarkStart w:id="1" w:name="_Hlk106264811"/>
      <w:r>
        <w:rPr>
          <w:rFonts w:ascii="Arial" w:hAnsi="Arial" w:cs="Arial"/>
          <w:b/>
        </w:rPr>
        <w:t xml:space="preserve">Fluorescence </w:t>
      </w:r>
      <w:r w:rsidR="00CF00D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maging of </w:t>
      </w:r>
      <w:r w:rsidR="00CF00D8">
        <w:rPr>
          <w:rFonts w:ascii="Arial" w:hAnsi="Arial" w:cs="Arial"/>
          <w:b/>
        </w:rPr>
        <w:t>T</w:t>
      </w:r>
      <w:r w:rsidR="009342EA">
        <w:rPr>
          <w:rFonts w:ascii="Arial" w:hAnsi="Arial" w:cs="Arial"/>
          <w:b/>
        </w:rPr>
        <w:t xml:space="preserve">issue </w:t>
      </w:r>
      <w:r w:rsidR="00CF00D8">
        <w:rPr>
          <w:rFonts w:ascii="Arial" w:hAnsi="Arial" w:cs="Arial"/>
          <w:b/>
        </w:rPr>
        <w:t>P</w:t>
      </w:r>
      <w:r w:rsidR="009342EA">
        <w:rPr>
          <w:rFonts w:ascii="Arial" w:hAnsi="Arial" w:cs="Arial"/>
          <w:b/>
        </w:rPr>
        <w:t xml:space="preserve">erfusion </w:t>
      </w:r>
    </w:p>
    <w:p w14:paraId="44B6C28D" w14:textId="59227856" w:rsidR="009342EA" w:rsidRDefault="00944768" w:rsidP="00CF62D5">
      <w:pPr>
        <w:rPr>
          <w:rFonts w:ascii="Arial" w:hAnsi="Arial" w:cs="Arial"/>
          <w:b/>
          <w:bCs/>
          <w:i/>
          <w:iCs/>
        </w:rPr>
      </w:pPr>
      <w:r w:rsidRPr="00944768">
        <w:rPr>
          <w:rFonts w:ascii="Arial" w:hAnsi="Arial" w:cs="Arial"/>
          <w:b/>
          <w:bCs/>
          <w:i/>
          <w:iCs/>
        </w:rPr>
        <w:t xml:space="preserve">Chair: </w:t>
      </w:r>
      <w:r>
        <w:rPr>
          <w:rFonts w:ascii="Arial" w:hAnsi="Arial" w:cs="Arial"/>
          <w:b/>
          <w:bCs/>
          <w:i/>
          <w:iCs/>
        </w:rPr>
        <w:t xml:space="preserve">A. </w:t>
      </w:r>
      <w:r w:rsidRPr="00944768">
        <w:rPr>
          <w:rFonts w:ascii="Arial" w:hAnsi="Arial" w:cs="Arial"/>
          <w:b/>
          <w:bCs/>
          <w:i/>
          <w:iCs/>
        </w:rPr>
        <w:t>Vahrmeijer</w:t>
      </w:r>
    </w:p>
    <w:p w14:paraId="3CA4125A" w14:textId="77777777" w:rsidR="00944768" w:rsidRPr="00944768" w:rsidRDefault="00944768" w:rsidP="00CF62D5">
      <w:pPr>
        <w:rPr>
          <w:rFonts w:ascii="Arial" w:hAnsi="Arial" w:cs="Arial"/>
          <w:b/>
          <w:bCs/>
          <w:i/>
          <w:iCs/>
        </w:rPr>
      </w:pPr>
    </w:p>
    <w:p w14:paraId="3A9687FE" w14:textId="7A852F53" w:rsidR="00C212FB" w:rsidRDefault="005C7990" w:rsidP="00AE2FB4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</w:rPr>
        <w:t>1</w:t>
      </w:r>
      <w:r w:rsidR="00944768">
        <w:rPr>
          <w:rFonts w:ascii="Arial" w:hAnsi="Arial" w:cs="Arial"/>
        </w:rPr>
        <w:t>3</w:t>
      </w:r>
      <w:r w:rsidR="00136A4A">
        <w:rPr>
          <w:rFonts w:ascii="Arial" w:hAnsi="Arial" w:cs="Arial"/>
        </w:rPr>
        <w:t>:</w:t>
      </w:r>
      <w:r w:rsidR="00944768">
        <w:rPr>
          <w:rFonts w:ascii="Arial" w:hAnsi="Arial" w:cs="Arial"/>
        </w:rPr>
        <w:t>3</w:t>
      </w:r>
      <w:r w:rsidR="00AE2FB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1</w:t>
      </w:r>
      <w:r w:rsidR="00944768">
        <w:rPr>
          <w:rFonts w:ascii="Arial" w:hAnsi="Arial" w:cs="Arial"/>
        </w:rPr>
        <w:t>3</w:t>
      </w:r>
      <w:r w:rsidR="00136A4A">
        <w:rPr>
          <w:rFonts w:ascii="Arial" w:hAnsi="Arial" w:cs="Arial"/>
        </w:rPr>
        <w:t>:</w:t>
      </w:r>
      <w:r w:rsidR="00944768">
        <w:rPr>
          <w:rFonts w:ascii="Arial" w:hAnsi="Arial" w:cs="Arial"/>
        </w:rPr>
        <w:t>40</w:t>
      </w:r>
      <w:r w:rsidR="00D86B43">
        <w:rPr>
          <w:rFonts w:ascii="Arial" w:hAnsi="Arial" w:cs="Arial"/>
        </w:rPr>
        <w:tab/>
      </w:r>
      <w:r w:rsidR="00AE2FB4">
        <w:rPr>
          <w:rFonts w:ascii="Arial" w:hAnsi="Arial" w:cs="Arial"/>
        </w:rPr>
        <w:t xml:space="preserve">Principles of </w:t>
      </w:r>
      <w:r w:rsidR="00CF00D8">
        <w:rPr>
          <w:rFonts w:ascii="Arial" w:hAnsi="Arial" w:cs="Arial"/>
        </w:rPr>
        <w:t>F</w:t>
      </w:r>
      <w:r w:rsidR="00AE2FB4">
        <w:rPr>
          <w:rFonts w:ascii="Arial" w:hAnsi="Arial" w:cs="Arial"/>
        </w:rPr>
        <w:t xml:space="preserve">luorescence </w:t>
      </w:r>
      <w:r w:rsidR="00CF00D8">
        <w:rPr>
          <w:rFonts w:ascii="Arial" w:hAnsi="Arial" w:cs="Arial"/>
        </w:rPr>
        <w:t>P</w:t>
      </w:r>
      <w:r w:rsidR="00AE2FB4">
        <w:rPr>
          <w:rFonts w:ascii="Arial" w:hAnsi="Arial" w:cs="Arial"/>
        </w:rPr>
        <w:t xml:space="preserve">erfusion and </w:t>
      </w:r>
      <w:r w:rsidR="00CF00D8">
        <w:rPr>
          <w:rFonts w:ascii="Arial" w:hAnsi="Arial" w:cs="Arial"/>
        </w:rPr>
        <w:t>E</w:t>
      </w:r>
      <w:r w:rsidR="00AE2FB4">
        <w:rPr>
          <w:rFonts w:ascii="Arial" w:hAnsi="Arial" w:cs="Arial"/>
        </w:rPr>
        <w:t xml:space="preserve">xamples </w:t>
      </w:r>
      <w:r w:rsidR="00944768">
        <w:rPr>
          <w:rFonts w:ascii="Arial" w:hAnsi="Arial" w:cs="Arial"/>
        </w:rPr>
        <w:t>in</w:t>
      </w:r>
      <w:r w:rsidR="00D86B43" w:rsidRPr="00113C0B">
        <w:rPr>
          <w:rFonts w:ascii="Arial" w:hAnsi="Arial" w:cs="Arial"/>
          <w:lang w:val="en-US"/>
        </w:rPr>
        <w:t xml:space="preserve"> CRC</w:t>
      </w:r>
      <w:r w:rsidR="00113C0B" w:rsidRPr="00113C0B">
        <w:rPr>
          <w:rFonts w:ascii="Arial" w:hAnsi="Arial" w:cs="Arial"/>
          <w:lang w:val="en-US"/>
        </w:rPr>
        <w:t xml:space="preserve"> </w:t>
      </w:r>
    </w:p>
    <w:p w14:paraId="0364001F" w14:textId="4E1102E1" w:rsidR="00D86B43" w:rsidRPr="00113C0B" w:rsidRDefault="00944768" w:rsidP="00C212FB">
      <w:pPr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D. Hilling</w:t>
      </w:r>
    </w:p>
    <w:p w14:paraId="1F201340" w14:textId="0EFF1936" w:rsidR="00C212FB" w:rsidRDefault="00C63CA2" w:rsidP="00AE2FB4">
      <w:pPr>
        <w:ind w:left="2160" w:hanging="2160"/>
        <w:rPr>
          <w:rFonts w:ascii="Arial" w:hAnsi="Arial" w:cs="Arial"/>
          <w:lang w:val="en-US"/>
        </w:rPr>
      </w:pPr>
      <w:r w:rsidRPr="00CD60B9">
        <w:rPr>
          <w:rFonts w:ascii="Arial" w:hAnsi="Arial" w:cs="Arial"/>
          <w:lang w:val="en-US"/>
        </w:rPr>
        <w:t>1</w:t>
      </w:r>
      <w:r w:rsidR="00944768">
        <w:rPr>
          <w:rFonts w:ascii="Arial" w:hAnsi="Arial" w:cs="Arial"/>
          <w:lang w:val="en-US"/>
        </w:rPr>
        <w:t>3</w:t>
      </w:r>
      <w:r w:rsidRPr="00CD60B9">
        <w:rPr>
          <w:rFonts w:ascii="Arial" w:hAnsi="Arial" w:cs="Arial"/>
          <w:lang w:val="en-US"/>
        </w:rPr>
        <w:t>:</w:t>
      </w:r>
      <w:r w:rsidR="00944768">
        <w:rPr>
          <w:rFonts w:ascii="Arial" w:hAnsi="Arial" w:cs="Arial"/>
          <w:lang w:val="en-US"/>
        </w:rPr>
        <w:t>45</w:t>
      </w:r>
      <w:r w:rsidR="005C7990" w:rsidRPr="00CD60B9">
        <w:rPr>
          <w:rFonts w:ascii="Arial" w:hAnsi="Arial" w:cs="Arial"/>
          <w:lang w:val="en-US"/>
        </w:rPr>
        <w:t xml:space="preserve"> – 1</w:t>
      </w:r>
      <w:r w:rsidR="00FE1F92">
        <w:rPr>
          <w:rFonts w:ascii="Arial" w:hAnsi="Arial" w:cs="Arial"/>
          <w:lang w:val="en-US"/>
        </w:rPr>
        <w:t>4:00</w:t>
      </w:r>
      <w:r w:rsidR="005C7990" w:rsidRPr="00CD60B9">
        <w:rPr>
          <w:rFonts w:ascii="Arial" w:hAnsi="Arial" w:cs="Arial"/>
          <w:lang w:val="en-US"/>
        </w:rPr>
        <w:tab/>
      </w:r>
      <w:r w:rsidR="00944768">
        <w:rPr>
          <w:rFonts w:ascii="Arial" w:hAnsi="Arial" w:cs="Arial"/>
          <w:lang w:val="en-US"/>
        </w:rPr>
        <w:t>Meta-</w:t>
      </w:r>
      <w:r w:rsidR="00CF00D8">
        <w:rPr>
          <w:rFonts w:ascii="Arial" w:hAnsi="Arial" w:cs="Arial"/>
          <w:lang w:val="en-US"/>
        </w:rPr>
        <w:t>A</w:t>
      </w:r>
      <w:r w:rsidR="00944768">
        <w:rPr>
          <w:rFonts w:ascii="Arial" w:hAnsi="Arial" w:cs="Arial"/>
          <w:lang w:val="en-US"/>
        </w:rPr>
        <w:t xml:space="preserve">nalysis of </w:t>
      </w:r>
      <w:r w:rsidR="00CF00D8">
        <w:rPr>
          <w:rFonts w:ascii="Arial" w:hAnsi="Arial" w:cs="Arial"/>
          <w:lang w:val="en-US"/>
        </w:rPr>
        <w:t>F</w:t>
      </w:r>
      <w:r w:rsidR="00944768">
        <w:rPr>
          <w:rFonts w:ascii="Arial" w:hAnsi="Arial" w:cs="Arial"/>
          <w:lang w:val="en-US"/>
        </w:rPr>
        <w:t xml:space="preserve">luorescence </w:t>
      </w:r>
      <w:r w:rsidR="00CF00D8">
        <w:rPr>
          <w:rFonts w:ascii="Arial" w:hAnsi="Arial" w:cs="Arial"/>
          <w:lang w:val="en-US"/>
        </w:rPr>
        <w:t>P</w:t>
      </w:r>
      <w:r w:rsidR="00944768">
        <w:rPr>
          <w:rFonts w:ascii="Arial" w:hAnsi="Arial" w:cs="Arial"/>
          <w:lang w:val="en-US"/>
        </w:rPr>
        <w:t xml:space="preserve">erfusion in </w:t>
      </w:r>
      <w:r w:rsidR="00AE2FB4">
        <w:rPr>
          <w:rFonts w:ascii="Arial" w:hAnsi="Arial" w:cs="Arial"/>
          <w:lang w:val="en-US"/>
        </w:rPr>
        <w:t xml:space="preserve">CRC </w:t>
      </w:r>
      <w:r w:rsidR="00944768">
        <w:rPr>
          <w:rFonts w:ascii="Arial" w:hAnsi="Arial" w:cs="Arial"/>
          <w:lang w:val="en-US"/>
        </w:rPr>
        <w:t>&amp; AI help</w:t>
      </w:r>
    </w:p>
    <w:p w14:paraId="32C0FD68" w14:textId="2CFC5AB1" w:rsidR="005C7990" w:rsidRPr="00CD60B9" w:rsidRDefault="00944768" w:rsidP="00C212FB">
      <w:pPr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R. Cahill</w:t>
      </w:r>
    </w:p>
    <w:p w14:paraId="60B4F8E8" w14:textId="0C8392F2" w:rsidR="00C212FB" w:rsidRPr="00944768" w:rsidRDefault="005C7990" w:rsidP="005C7990">
      <w:pPr>
        <w:ind w:left="2160" w:hanging="2160"/>
        <w:rPr>
          <w:rFonts w:ascii="Arial" w:hAnsi="Arial" w:cs="Arial"/>
          <w:lang w:val="en-US"/>
        </w:rPr>
      </w:pPr>
      <w:r w:rsidRPr="00944768">
        <w:rPr>
          <w:rFonts w:ascii="Arial" w:hAnsi="Arial" w:cs="Arial"/>
          <w:lang w:val="en-US"/>
        </w:rPr>
        <w:t>1</w:t>
      </w:r>
      <w:r w:rsidR="00944768">
        <w:rPr>
          <w:rFonts w:ascii="Arial" w:hAnsi="Arial" w:cs="Arial"/>
          <w:lang w:val="en-US"/>
        </w:rPr>
        <w:t>4</w:t>
      </w:r>
      <w:r w:rsidRPr="00944768">
        <w:rPr>
          <w:rFonts w:ascii="Arial" w:hAnsi="Arial" w:cs="Arial"/>
          <w:lang w:val="en-US"/>
        </w:rPr>
        <w:t>:</w:t>
      </w:r>
      <w:r w:rsidR="0084121F" w:rsidRPr="00944768">
        <w:rPr>
          <w:rFonts w:ascii="Arial" w:hAnsi="Arial" w:cs="Arial"/>
          <w:lang w:val="en-US"/>
        </w:rPr>
        <w:t>0</w:t>
      </w:r>
      <w:r w:rsidR="00944768">
        <w:rPr>
          <w:rFonts w:ascii="Arial" w:hAnsi="Arial" w:cs="Arial"/>
          <w:lang w:val="en-US"/>
        </w:rPr>
        <w:t>5</w:t>
      </w:r>
      <w:r w:rsidR="00067590" w:rsidRPr="00944768">
        <w:rPr>
          <w:rFonts w:ascii="Arial" w:hAnsi="Arial" w:cs="Arial"/>
          <w:lang w:val="en-US"/>
        </w:rPr>
        <w:t xml:space="preserve"> </w:t>
      </w:r>
      <w:r w:rsidRPr="00944768">
        <w:rPr>
          <w:rFonts w:ascii="Arial" w:hAnsi="Arial" w:cs="Arial"/>
          <w:lang w:val="en-US"/>
        </w:rPr>
        <w:t xml:space="preserve">– </w:t>
      </w:r>
      <w:r w:rsidR="00E63472" w:rsidRPr="00944768">
        <w:rPr>
          <w:rFonts w:ascii="Arial" w:hAnsi="Arial" w:cs="Arial"/>
          <w:lang w:val="en-US"/>
        </w:rPr>
        <w:t>1</w:t>
      </w:r>
      <w:r w:rsidR="00944768">
        <w:rPr>
          <w:rFonts w:ascii="Arial" w:hAnsi="Arial" w:cs="Arial"/>
          <w:lang w:val="en-US"/>
        </w:rPr>
        <w:t>4</w:t>
      </w:r>
      <w:r w:rsidR="00427D17" w:rsidRPr="00944768">
        <w:rPr>
          <w:rFonts w:ascii="Arial" w:hAnsi="Arial" w:cs="Arial"/>
          <w:lang w:val="en-US"/>
        </w:rPr>
        <w:t>:</w:t>
      </w:r>
      <w:r w:rsidR="00944768">
        <w:rPr>
          <w:rFonts w:ascii="Arial" w:hAnsi="Arial" w:cs="Arial"/>
          <w:lang w:val="en-US"/>
        </w:rPr>
        <w:t>1</w:t>
      </w:r>
      <w:r w:rsidR="0084121F" w:rsidRPr="00944768">
        <w:rPr>
          <w:rFonts w:ascii="Arial" w:hAnsi="Arial" w:cs="Arial"/>
          <w:lang w:val="en-US"/>
        </w:rPr>
        <w:t>5</w:t>
      </w:r>
      <w:r w:rsidR="00D86B43" w:rsidRPr="00944768">
        <w:rPr>
          <w:rFonts w:ascii="Arial" w:hAnsi="Arial" w:cs="Arial"/>
          <w:lang w:val="en-US"/>
        </w:rPr>
        <w:tab/>
      </w:r>
      <w:r w:rsidR="00E569C9" w:rsidRPr="00944768">
        <w:rPr>
          <w:rFonts w:ascii="Arial" w:hAnsi="Arial" w:cs="Arial"/>
          <w:lang w:val="en-US"/>
        </w:rPr>
        <w:t>Q</w:t>
      </w:r>
      <w:r w:rsidR="00AE2FB4" w:rsidRPr="00944768">
        <w:rPr>
          <w:rFonts w:ascii="Arial" w:hAnsi="Arial" w:cs="Arial"/>
          <w:lang w:val="en-US"/>
        </w:rPr>
        <w:t xml:space="preserve">uantification </w:t>
      </w:r>
      <w:r w:rsidR="00CF00D8">
        <w:rPr>
          <w:rFonts w:ascii="Arial" w:hAnsi="Arial" w:cs="Arial"/>
          <w:lang w:val="en-US"/>
        </w:rPr>
        <w:t>M</w:t>
      </w:r>
      <w:r w:rsidR="00AE2FB4" w:rsidRPr="00944768">
        <w:rPr>
          <w:rFonts w:ascii="Arial" w:hAnsi="Arial" w:cs="Arial"/>
          <w:lang w:val="en-US"/>
        </w:rPr>
        <w:t>ethods</w:t>
      </w:r>
      <w:r w:rsidR="00944768" w:rsidRPr="00944768">
        <w:rPr>
          <w:rFonts w:ascii="Arial" w:hAnsi="Arial" w:cs="Arial"/>
          <w:lang w:val="en-US"/>
        </w:rPr>
        <w:t xml:space="preserve"> (</w:t>
      </w:r>
      <w:r w:rsidR="00CF00D8">
        <w:rPr>
          <w:rFonts w:ascii="Arial" w:hAnsi="Arial" w:cs="Arial"/>
          <w:lang w:val="en-US"/>
        </w:rPr>
        <w:t>H</w:t>
      </w:r>
      <w:r w:rsidR="00944768">
        <w:rPr>
          <w:rFonts w:ascii="Arial" w:hAnsi="Arial" w:cs="Arial"/>
          <w:lang w:val="en-US"/>
        </w:rPr>
        <w:t xml:space="preserve">ow to </w:t>
      </w:r>
      <w:r w:rsidR="00CF00D8">
        <w:rPr>
          <w:rFonts w:ascii="Arial" w:hAnsi="Arial" w:cs="Arial"/>
          <w:lang w:val="en-US"/>
        </w:rPr>
        <w:t>A</w:t>
      </w:r>
      <w:r w:rsidR="00944768">
        <w:rPr>
          <w:rFonts w:ascii="Arial" w:hAnsi="Arial" w:cs="Arial"/>
          <w:lang w:val="en-US"/>
        </w:rPr>
        <w:t xml:space="preserve">pply in </w:t>
      </w:r>
      <w:r w:rsidR="00CF00D8">
        <w:rPr>
          <w:rFonts w:ascii="Arial" w:hAnsi="Arial" w:cs="Arial"/>
          <w:lang w:val="en-US"/>
        </w:rPr>
        <w:t>O</w:t>
      </w:r>
      <w:r w:rsidR="00944768">
        <w:rPr>
          <w:rFonts w:ascii="Arial" w:hAnsi="Arial" w:cs="Arial"/>
          <w:lang w:val="en-US"/>
        </w:rPr>
        <w:t xml:space="preserve">ncological </w:t>
      </w:r>
      <w:r w:rsidR="00CF00D8">
        <w:rPr>
          <w:rFonts w:ascii="Arial" w:hAnsi="Arial" w:cs="Arial"/>
          <w:lang w:val="en-US"/>
        </w:rPr>
        <w:t>S</w:t>
      </w:r>
      <w:r w:rsidR="00944768">
        <w:rPr>
          <w:rFonts w:ascii="Arial" w:hAnsi="Arial" w:cs="Arial"/>
          <w:lang w:val="en-US"/>
        </w:rPr>
        <w:t>urgery?)</w:t>
      </w:r>
    </w:p>
    <w:p w14:paraId="2168FB8D" w14:textId="3C7B493A" w:rsidR="00D86B43" w:rsidRPr="00944768" w:rsidRDefault="005C7990" w:rsidP="00C212FB">
      <w:pPr>
        <w:ind w:left="2160"/>
        <w:rPr>
          <w:rFonts w:ascii="Arial" w:hAnsi="Arial" w:cs="Arial"/>
          <w:i/>
          <w:iCs/>
          <w:lang w:val="en-US"/>
        </w:rPr>
      </w:pPr>
      <w:r w:rsidRPr="00944768">
        <w:rPr>
          <w:rFonts w:ascii="Arial" w:hAnsi="Arial" w:cs="Arial"/>
          <w:i/>
          <w:iCs/>
          <w:lang w:val="en-US"/>
        </w:rPr>
        <w:t>J</w:t>
      </w:r>
      <w:r w:rsidR="00C40DA6" w:rsidRPr="00944768">
        <w:rPr>
          <w:rFonts w:ascii="Arial" w:hAnsi="Arial" w:cs="Arial"/>
          <w:i/>
          <w:iCs/>
          <w:lang w:val="en-US"/>
        </w:rPr>
        <w:t>.</w:t>
      </w:r>
      <w:r w:rsidRPr="00944768">
        <w:rPr>
          <w:rFonts w:ascii="Arial" w:hAnsi="Arial" w:cs="Arial"/>
          <w:i/>
          <w:iCs/>
          <w:lang w:val="en-US"/>
        </w:rPr>
        <w:t xml:space="preserve"> van der Vorst</w:t>
      </w:r>
    </w:p>
    <w:p w14:paraId="61254D52" w14:textId="415D6CA2" w:rsidR="0084121F" w:rsidRDefault="0084121F" w:rsidP="0088707A">
      <w:pPr>
        <w:ind w:left="2160" w:hanging="2160"/>
        <w:rPr>
          <w:rFonts w:ascii="Arial" w:hAnsi="Arial" w:cs="Arial"/>
          <w:lang w:val="en-US"/>
        </w:rPr>
      </w:pPr>
      <w:r w:rsidRPr="0084121F">
        <w:rPr>
          <w:rFonts w:ascii="Arial" w:hAnsi="Arial" w:cs="Arial"/>
          <w:lang w:val="en-US"/>
        </w:rPr>
        <w:t>1</w:t>
      </w:r>
      <w:r w:rsidR="00944768">
        <w:rPr>
          <w:rFonts w:ascii="Arial" w:hAnsi="Arial" w:cs="Arial"/>
          <w:lang w:val="en-US"/>
        </w:rPr>
        <w:t>4</w:t>
      </w:r>
      <w:r w:rsidRPr="0084121F">
        <w:rPr>
          <w:rFonts w:ascii="Arial" w:hAnsi="Arial" w:cs="Arial"/>
          <w:lang w:val="en-US"/>
        </w:rPr>
        <w:t>:</w:t>
      </w:r>
      <w:r w:rsidR="00944768">
        <w:rPr>
          <w:rFonts w:ascii="Arial" w:hAnsi="Arial" w:cs="Arial"/>
          <w:lang w:val="en-US"/>
        </w:rPr>
        <w:t>2</w:t>
      </w:r>
      <w:r w:rsidRPr="0084121F">
        <w:rPr>
          <w:rFonts w:ascii="Arial" w:hAnsi="Arial" w:cs="Arial"/>
          <w:lang w:val="en-US"/>
        </w:rPr>
        <w:t>0 – 1</w:t>
      </w:r>
      <w:r w:rsidR="00944768">
        <w:rPr>
          <w:rFonts w:ascii="Arial" w:hAnsi="Arial" w:cs="Arial"/>
          <w:lang w:val="en-US"/>
        </w:rPr>
        <w:t>4</w:t>
      </w:r>
      <w:r w:rsidRPr="0084121F">
        <w:rPr>
          <w:rFonts w:ascii="Arial" w:hAnsi="Arial" w:cs="Arial"/>
          <w:lang w:val="en-US"/>
        </w:rPr>
        <w:t>:</w:t>
      </w:r>
      <w:r w:rsidR="00944768">
        <w:rPr>
          <w:rFonts w:ascii="Arial" w:hAnsi="Arial" w:cs="Arial"/>
          <w:lang w:val="en-US"/>
        </w:rPr>
        <w:t>3</w:t>
      </w:r>
      <w:r w:rsidRPr="0084121F">
        <w:rPr>
          <w:rFonts w:ascii="Arial" w:hAnsi="Arial" w:cs="Arial"/>
          <w:lang w:val="en-US"/>
        </w:rPr>
        <w:t>0</w:t>
      </w:r>
      <w:r w:rsidRPr="0084121F">
        <w:rPr>
          <w:rFonts w:ascii="Arial" w:hAnsi="Arial" w:cs="Arial"/>
          <w:lang w:val="en-US"/>
        </w:rPr>
        <w:tab/>
      </w:r>
      <w:r w:rsidR="00944768">
        <w:rPr>
          <w:rFonts w:ascii="Arial" w:hAnsi="Arial" w:cs="Arial"/>
          <w:lang w:val="en-US"/>
        </w:rPr>
        <w:t xml:space="preserve">Fluorescence </w:t>
      </w:r>
      <w:r w:rsidR="00CF00D8">
        <w:rPr>
          <w:rFonts w:ascii="Arial" w:hAnsi="Arial" w:cs="Arial"/>
          <w:lang w:val="en-US"/>
        </w:rPr>
        <w:t>P</w:t>
      </w:r>
      <w:r w:rsidR="00944768">
        <w:rPr>
          <w:rFonts w:ascii="Arial" w:hAnsi="Arial" w:cs="Arial"/>
          <w:lang w:val="en-US"/>
        </w:rPr>
        <w:t xml:space="preserve">erfusion </w:t>
      </w:r>
      <w:r w:rsidR="00282291">
        <w:rPr>
          <w:rFonts w:ascii="Arial" w:hAnsi="Arial" w:cs="Arial"/>
          <w:lang w:val="en-US"/>
        </w:rPr>
        <w:t xml:space="preserve">in </w:t>
      </w:r>
      <w:r w:rsidR="00CF00D8">
        <w:rPr>
          <w:rFonts w:ascii="Arial" w:hAnsi="Arial" w:cs="Arial"/>
          <w:lang w:val="en-US"/>
        </w:rPr>
        <w:t>O</w:t>
      </w:r>
      <w:r w:rsidR="00282291">
        <w:rPr>
          <w:rFonts w:ascii="Arial" w:hAnsi="Arial" w:cs="Arial"/>
          <w:lang w:val="en-US"/>
        </w:rPr>
        <w:t xml:space="preserve">ther </w:t>
      </w:r>
      <w:r w:rsidR="00CF00D8">
        <w:rPr>
          <w:rFonts w:ascii="Arial" w:hAnsi="Arial" w:cs="Arial"/>
          <w:lang w:val="en-US"/>
        </w:rPr>
        <w:t>I</w:t>
      </w:r>
      <w:r w:rsidR="00282291">
        <w:rPr>
          <w:rFonts w:ascii="Arial" w:hAnsi="Arial" w:cs="Arial"/>
          <w:lang w:val="en-US"/>
        </w:rPr>
        <w:t>ndications</w:t>
      </w:r>
      <w:r w:rsidR="0088707A">
        <w:rPr>
          <w:rFonts w:ascii="Arial" w:hAnsi="Arial" w:cs="Arial"/>
          <w:lang w:val="en-US"/>
        </w:rPr>
        <w:t xml:space="preserve"> (</w:t>
      </w:r>
      <w:r w:rsidR="00CF00D8">
        <w:rPr>
          <w:rFonts w:ascii="Arial" w:hAnsi="Arial" w:cs="Arial"/>
          <w:lang w:val="en-US"/>
        </w:rPr>
        <w:t>R</w:t>
      </w:r>
      <w:r w:rsidR="0088707A">
        <w:rPr>
          <w:rFonts w:ascii="Arial" w:hAnsi="Arial" w:cs="Arial"/>
          <w:lang w:val="en-US"/>
        </w:rPr>
        <w:t xml:space="preserve">econstructive/HPB </w:t>
      </w:r>
      <w:r w:rsidR="00CF00D8">
        <w:rPr>
          <w:rFonts w:ascii="Arial" w:hAnsi="Arial" w:cs="Arial"/>
          <w:lang w:val="en-US"/>
        </w:rPr>
        <w:t>S</w:t>
      </w:r>
      <w:r w:rsidR="0088707A">
        <w:rPr>
          <w:rFonts w:ascii="Arial" w:hAnsi="Arial" w:cs="Arial"/>
          <w:lang w:val="en-US"/>
        </w:rPr>
        <w:t>urgery)</w:t>
      </w:r>
    </w:p>
    <w:p w14:paraId="711E21FC" w14:textId="2539B0BC" w:rsidR="0084121F" w:rsidRPr="0088707A" w:rsidRDefault="0084121F" w:rsidP="0084121F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82291" w:rsidRPr="0088707A">
        <w:rPr>
          <w:rFonts w:ascii="Arial" w:hAnsi="Arial" w:cs="Arial"/>
          <w:i/>
          <w:iCs/>
          <w:lang w:val="en-US"/>
        </w:rPr>
        <w:t>L</w:t>
      </w:r>
      <w:r w:rsidRPr="0088707A">
        <w:rPr>
          <w:rFonts w:ascii="Arial" w:hAnsi="Arial" w:cs="Arial"/>
          <w:i/>
          <w:iCs/>
          <w:lang w:val="en-US"/>
        </w:rPr>
        <w:t xml:space="preserve">. </w:t>
      </w:r>
      <w:r w:rsidR="00282291" w:rsidRPr="0088707A">
        <w:rPr>
          <w:rFonts w:ascii="Arial" w:hAnsi="Arial" w:cs="Arial"/>
          <w:i/>
          <w:iCs/>
          <w:lang w:val="en-US"/>
        </w:rPr>
        <w:t xml:space="preserve">van der </w:t>
      </w:r>
      <w:r w:rsidR="0088707A" w:rsidRPr="0088707A">
        <w:rPr>
          <w:rFonts w:ascii="Arial" w:hAnsi="Arial" w:cs="Arial"/>
          <w:i/>
          <w:iCs/>
          <w:lang w:val="en-US"/>
        </w:rPr>
        <w:t>Aa</w:t>
      </w:r>
    </w:p>
    <w:p w14:paraId="444AC4A4" w14:textId="5938FE6D" w:rsidR="00C212FB" w:rsidRPr="00FE1F92" w:rsidRDefault="00E63472" w:rsidP="00CF62D5">
      <w:pPr>
        <w:rPr>
          <w:rFonts w:ascii="Arial" w:hAnsi="Arial" w:cs="Arial"/>
          <w:lang w:val="en-US"/>
        </w:rPr>
      </w:pPr>
      <w:r w:rsidRPr="00FE1F92">
        <w:rPr>
          <w:rFonts w:ascii="Arial" w:hAnsi="Arial" w:cs="Arial"/>
          <w:lang w:val="en-US"/>
        </w:rPr>
        <w:t>1</w:t>
      </w:r>
      <w:r w:rsidR="00FE1F92">
        <w:rPr>
          <w:rFonts w:ascii="Arial" w:hAnsi="Arial" w:cs="Arial"/>
          <w:lang w:val="en-US"/>
        </w:rPr>
        <w:t>4</w:t>
      </w:r>
      <w:r w:rsidR="00C63CA2" w:rsidRPr="00FE1F92">
        <w:rPr>
          <w:rFonts w:ascii="Arial" w:hAnsi="Arial" w:cs="Arial"/>
          <w:lang w:val="en-US"/>
        </w:rPr>
        <w:t>:</w:t>
      </w:r>
      <w:r w:rsidR="00FE1F92">
        <w:rPr>
          <w:rFonts w:ascii="Arial" w:hAnsi="Arial" w:cs="Arial"/>
          <w:lang w:val="en-US"/>
        </w:rPr>
        <w:t>35</w:t>
      </w:r>
      <w:r w:rsidR="005C7990" w:rsidRPr="00FE1F92">
        <w:rPr>
          <w:rFonts w:ascii="Arial" w:hAnsi="Arial" w:cs="Arial"/>
          <w:lang w:val="en-US"/>
        </w:rPr>
        <w:t xml:space="preserve"> – </w:t>
      </w:r>
      <w:r w:rsidR="00067590" w:rsidRPr="00FE1F92">
        <w:rPr>
          <w:rFonts w:ascii="Arial" w:hAnsi="Arial" w:cs="Arial"/>
          <w:lang w:val="en-US"/>
        </w:rPr>
        <w:t>1</w:t>
      </w:r>
      <w:r w:rsidR="00FE1F92">
        <w:rPr>
          <w:rFonts w:ascii="Arial" w:hAnsi="Arial" w:cs="Arial"/>
          <w:lang w:val="en-US"/>
        </w:rPr>
        <w:t>4</w:t>
      </w:r>
      <w:r w:rsidR="00926AD8" w:rsidRPr="00FE1F92">
        <w:rPr>
          <w:rFonts w:ascii="Arial" w:hAnsi="Arial" w:cs="Arial"/>
          <w:lang w:val="en-US"/>
        </w:rPr>
        <w:t>:</w:t>
      </w:r>
      <w:r w:rsidR="00FE1F92">
        <w:rPr>
          <w:rFonts w:ascii="Arial" w:hAnsi="Arial" w:cs="Arial"/>
          <w:lang w:val="en-US"/>
        </w:rPr>
        <w:t>5</w:t>
      </w:r>
      <w:r w:rsidR="0084121F" w:rsidRPr="00FE1F92">
        <w:rPr>
          <w:rFonts w:ascii="Arial" w:hAnsi="Arial" w:cs="Arial"/>
          <w:lang w:val="en-US"/>
        </w:rPr>
        <w:t>0</w:t>
      </w:r>
      <w:r w:rsidR="00067590" w:rsidRPr="00FE1F92">
        <w:rPr>
          <w:rFonts w:ascii="Arial" w:hAnsi="Arial" w:cs="Arial"/>
          <w:lang w:val="en-US"/>
        </w:rPr>
        <w:tab/>
      </w:r>
      <w:r w:rsidR="00FE1F92">
        <w:rPr>
          <w:rFonts w:ascii="Arial" w:hAnsi="Arial" w:cs="Arial"/>
          <w:lang w:val="en-US"/>
        </w:rPr>
        <w:t>H</w:t>
      </w:r>
      <w:r w:rsidR="00FE1F92" w:rsidRPr="00FE1F92">
        <w:rPr>
          <w:rFonts w:ascii="Arial" w:hAnsi="Arial" w:cs="Arial"/>
          <w:lang w:val="en-US"/>
        </w:rPr>
        <w:t xml:space="preserve">ow I do </w:t>
      </w:r>
      <w:r w:rsidR="00CF00D8">
        <w:rPr>
          <w:rFonts w:ascii="Arial" w:hAnsi="Arial" w:cs="Arial"/>
          <w:lang w:val="en-US"/>
        </w:rPr>
        <w:t>F</w:t>
      </w:r>
      <w:r w:rsidR="00FE1F92">
        <w:rPr>
          <w:rFonts w:ascii="Arial" w:hAnsi="Arial" w:cs="Arial"/>
          <w:lang w:val="en-US"/>
        </w:rPr>
        <w:t xml:space="preserve">luorescence </w:t>
      </w:r>
      <w:r w:rsidR="00CF00D8">
        <w:rPr>
          <w:rFonts w:ascii="Arial" w:hAnsi="Arial" w:cs="Arial"/>
          <w:lang w:val="en-US"/>
        </w:rPr>
        <w:t>P</w:t>
      </w:r>
      <w:r w:rsidR="00FE1F92">
        <w:rPr>
          <w:rFonts w:ascii="Arial" w:hAnsi="Arial" w:cs="Arial"/>
          <w:lang w:val="en-US"/>
        </w:rPr>
        <w:t>erfusion (</w:t>
      </w:r>
      <w:r w:rsidR="00CF00D8">
        <w:rPr>
          <w:rFonts w:ascii="Arial" w:hAnsi="Arial" w:cs="Arial"/>
          <w:lang w:val="en-US"/>
        </w:rPr>
        <w:t>P</w:t>
      </w:r>
      <w:r w:rsidR="00FE1F92">
        <w:rPr>
          <w:rFonts w:ascii="Arial" w:hAnsi="Arial" w:cs="Arial"/>
          <w:lang w:val="en-US"/>
        </w:rPr>
        <w:t xml:space="preserve">ractical </w:t>
      </w:r>
      <w:r w:rsidR="00CF00D8">
        <w:rPr>
          <w:rFonts w:ascii="Arial" w:hAnsi="Arial" w:cs="Arial"/>
          <w:lang w:val="en-US"/>
        </w:rPr>
        <w:t>T</w:t>
      </w:r>
      <w:r w:rsidR="00FE1F92">
        <w:rPr>
          <w:rFonts w:ascii="Arial" w:hAnsi="Arial" w:cs="Arial"/>
          <w:lang w:val="en-US"/>
        </w:rPr>
        <w:t xml:space="preserve">ips &amp; </w:t>
      </w:r>
      <w:r w:rsidR="00CF00D8">
        <w:rPr>
          <w:rFonts w:ascii="Arial" w:hAnsi="Arial" w:cs="Arial"/>
          <w:lang w:val="en-US"/>
        </w:rPr>
        <w:t>T</w:t>
      </w:r>
      <w:r w:rsidR="00FE1F92">
        <w:rPr>
          <w:rFonts w:ascii="Arial" w:hAnsi="Arial" w:cs="Arial"/>
          <w:lang w:val="en-US"/>
        </w:rPr>
        <w:t>ricks)</w:t>
      </w:r>
      <w:r w:rsidR="00C63CA2" w:rsidRPr="00FE1F92">
        <w:rPr>
          <w:rFonts w:ascii="Arial" w:hAnsi="Arial" w:cs="Arial"/>
          <w:lang w:val="en-US"/>
        </w:rPr>
        <w:t xml:space="preserve"> </w:t>
      </w:r>
    </w:p>
    <w:p w14:paraId="7927EFC2" w14:textId="37B78025" w:rsidR="005C7990" w:rsidRDefault="00FE1F92" w:rsidP="00C212FB">
      <w:pPr>
        <w:ind w:left="144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L. Boni</w:t>
      </w:r>
    </w:p>
    <w:bookmarkEnd w:id="1"/>
    <w:p w14:paraId="3D00E442" w14:textId="6CFB20D8" w:rsidR="00CF62D5" w:rsidRPr="00CF6AA9" w:rsidRDefault="00ED1890" w:rsidP="00CF62D5">
      <w:pPr>
        <w:rPr>
          <w:rFonts w:ascii="Arial" w:hAnsi="Arial" w:cs="Arial"/>
          <w:i/>
          <w:color w:val="408E78"/>
          <w:lang w:val="en-US"/>
        </w:rPr>
      </w:pPr>
      <w:r w:rsidRPr="009C06AA">
        <w:rPr>
          <w:rFonts w:ascii="Arial" w:hAnsi="Arial" w:cs="Arial"/>
          <w:lang w:val="en-US"/>
        </w:rPr>
        <w:tab/>
      </w:r>
      <w:r w:rsidRPr="009C06AA">
        <w:rPr>
          <w:rFonts w:ascii="Arial" w:hAnsi="Arial" w:cs="Arial"/>
          <w:lang w:val="en-US"/>
        </w:rPr>
        <w:tab/>
      </w:r>
      <w:r w:rsidR="00D86B43" w:rsidRPr="009C06AA">
        <w:rPr>
          <w:rFonts w:ascii="Arial" w:hAnsi="Arial" w:cs="Arial"/>
          <w:lang w:val="en-US"/>
        </w:rPr>
        <w:tab/>
      </w:r>
    </w:p>
    <w:p w14:paraId="55FA2F2B" w14:textId="146FA358" w:rsidR="00A8698F" w:rsidRPr="00CF6AA9" w:rsidRDefault="00926AD8" w:rsidP="00CF62D5">
      <w:pPr>
        <w:rPr>
          <w:rFonts w:ascii="Arial" w:hAnsi="Arial" w:cs="Arial"/>
          <w:b/>
          <w:bCs/>
          <w:i/>
          <w:color w:val="408E78"/>
        </w:rPr>
      </w:pPr>
      <w:r w:rsidRPr="00CF6AA9">
        <w:rPr>
          <w:rFonts w:ascii="Arial" w:hAnsi="Arial" w:cs="Arial"/>
          <w:b/>
          <w:bCs/>
          <w:i/>
          <w:color w:val="408E78"/>
        </w:rPr>
        <w:t>1</w:t>
      </w:r>
      <w:r w:rsidR="00FE1F92" w:rsidRPr="00CF6AA9">
        <w:rPr>
          <w:rFonts w:ascii="Arial" w:hAnsi="Arial" w:cs="Arial"/>
          <w:b/>
          <w:bCs/>
          <w:i/>
          <w:color w:val="408E78"/>
        </w:rPr>
        <w:t>5</w:t>
      </w:r>
      <w:r w:rsidRPr="00CF6AA9">
        <w:rPr>
          <w:rFonts w:ascii="Arial" w:hAnsi="Arial" w:cs="Arial"/>
          <w:b/>
          <w:bCs/>
          <w:i/>
          <w:color w:val="408E78"/>
        </w:rPr>
        <w:t>:</w:t>
      </w:r>
      <w:r w:rsidR="00FE1F92" w:rsidRPr="00CF6AA9">
        <w:rPr>
          <w:rFonts w:ascii="Arial" w:hAnsi="Arial" w:cs="Arial"/>
          <w:b/>
          <w:bCs/>
          <w:i/>
          <w:color w:val="408E78"/>
        </w:rPr>
        <w:t>0</w:t>
      </w:r>
      <w:r w:rsidRPr="00CF6AA9">
        <w:rPr>
          <w:rFonts w:ascii="Arial" w:hAnsi="Arial" w:cs="Arial"/>
          <w:b/>
          <w:bCs/>
          <w:i/>
          <w:color w:val="408E78"/>
        </w:rPr>
        <w:t>0 – 1</w:t>
      </w:r>
      <w:r w:rsidR="00FE1F92" w:rsidRPr="00CF6AA9">
        <w:rPr>
          <w:rFonts w:ascii="Arial" w:hAnsi="Arial" w:cs="Arial"/>
          <w:b/>
          <w:bCs/>
          <w:i/>
          <w:color w:val="408E78"/>
        </w:rPr>
        <w:t>5</w:t>
      </w:r>
      <w:r w:rsidRPr="00CF6AA9">
        <w:rPr>
          <w:rFonts w:ascii="Arial" w:hAnsi="Arial" w:cs="Arial"/>
          <w:b/>
          <w:bCs/>
          <w:i/>
          <w:color w:val="408E78"/>
        </w:rPr>
        <w:t>:30</w:t>
      </w:r>
      <w:r w:rsidR="0060486C" w:rsidRPr="00CF6AA9">
        <w:rPr>
          <w:rFonts w:ascii="Arial" w:hAnsi="Arial" w:cs="Arial"/>
          <w:b/>
          <w:bCs/>
          <w:i/>
          <w:color w:val="408E78"/>
        </w:rPr>
        <w:tab/>
      </w:r>
      <w:r w:rsidR="00FE1F92" w:rsidRPr="00CF6AA9">
        <w:rPr>
          <w:rFonts w:ascii="Arial" w:hAnsi="Arial" w:cs="Arial"/>
          <w:b/>
          <w:bCs/>
          <w:i/>
          <w:color w:val="408E78"/>
        </w:rPr>
        <w:t>Coffee break</w:t>
      </w:r>
    </w:p>
    <w:p w14:paraId="79631D19" w14:textId="77777777" w:rsidR="00A8698F" w:rsidRDefault="00A8698F" w:rsidP="00CF62D5">
      <w:pPr>
        <w:rPr>
          <w:rFonts w:ascii="Arial" w:hAnsi="Arial" w:cs="Arial"/>
        </w:rPr>
      </w:pPr>
    </w:p>
    <w:p w14:paraId="59315E63" w14:textId="61D36B43" w:rsidR="009342EA" w:rsidRPr="00974AD1" w:rsidRDefault="009342EA" w:rsidP="009342EA">
      <w:pPr>
        <w:rPr>
          <w:rFonts w:ascii="Arial" w:hAnsi="Arial" w:cs="Arial"/>
          <w:b/>
        </w:rPr>
      </w:pPr>
      <w:bookmarkStart w:id="2" w:name="_Hlk214027614"/>
      <w:r>
        <w:rPr>
          <w:rFonts w:ascii="Arial" w:hAnsi="Arial" w:cs="Arial"/>
          <w:b/>
        </w:rPr>
        <w:t xml:space="preserve">Hands-on - </w:t>
      </w:r>
      <w:r w:rsidR="00CF6AA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ession</w:t>
      </w:r>
    </w:p>
    <w:p w14:paraId="71E0D3FC" w14:textId="77777777" w:rsidR="009342EA" w:rsidRPr="00974AD1" w:rsidRDefault="009342EA" w:rsidP="00CF62D5">
      <w:pPr>
        <w:rPr>
          <w:rFonts w:ascii="Arial" w:hAnsi="Arial" w:cs="Arial"/>
        </w:rPr>
      </w:pPr>
    </w:p>
    <w:p w14:paraId="2F6BA38B" w14:textId="77777777" w:rsidR="00CF00D8" w:rsidRDefault="00067590" w:rsidP="009A027B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E1F92">
        <w:rPr>
          <w:rFonts w:ascii="Arial" w:hAnsi="Arial" w:cs="Arial"/>
        </w:rPr>
        <w:t>5</w:t>
      </w:r>
      <w:r w:rsidR="00926AD8">
        <w:rPr>
          <w:rFonts w:ascii="Arial" w:hAnsi="Arial" w:cs="Arial"/>
        </w:rPr>
        <w:t>:30</w:t>
      </w:r>
      <w:r>
        <w:rPr>
          <w:rFonts w:ascii="Arial" w:hAnsi="Arial" w:cs="Arial"/>
        </w:rPr>
        <w:t xml:space="preserve"> – 1</w:t>
      </w:r>
      <w:r w:rsidR="00FE1F92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 w:rsidR="00FE1F92">
        <w:rPr>
          <w:rFonts w:ascii="Arial" w:hAnsi="Arial" w:cs="Arial"/>
        </w:rPr>
        <w:t>3</w:t>
      </w:r>
      <w:r w:rsidR="00926AD8">
        <w:rPr>
          <w:rFonts w:ascii="Arial" w:hAnsi="Arial" w:cs="Arial"/>
        </w:rPr>
        <w:t>0</w:t>
      </w:r>
      <w:r w:rsidR="00CF62D5" w:rsidRPr="00974AD1">
        <w:rPr>
          <w:rFonts w:ascii="Arial" w:hAnsi="Arial" w:cs="Arial"/>
        </w:rPr>
        <w:tab/>
      </w:r>
      <w:r w:rsidR="00F83E41">
        <w:rPr>
          <w:rFonts w:ascii="Arial" w:hAnsi="Arial" w:cs="Arial"/>
        </w:rPr>
        <w:t>Hands-</w:t>
      </w:r>
      <w:r w:rsidR="00CF00D8">
        <w:rPr>
          <w:rFonts w:ascii="Arial" w:hAnsi="Arial" w:cs="Arial"/>
        </w:rPr>
        <w:t>O</w:t>
      </w:r>
      <w:r w:rsidR="00F83E41">
        <w:rPr>
          <w:rFonts w:ascii="Arial" w:hAnsi="Arial" w:cs="Arial"/>
        </w:rPr>
        <w:t xml:space="preserve">n </w:t>
      </w:r>
      <w:r w:rsidR="00CF00D8">
        <w:rPr>
          <w:rFonts w:ascii="Arial" w:hAnsi="Arial" w:cs="Arial"/>
        </w:rPr>
        <w:t>T</w:t>
      </w:r>
      <w:r w:rsidR="00F83E41">
        <w:rPr>
          <w:rFonts w:ascii="Arial" w:hAnsi="Arial" w:cs="Arial"/>
        </w:rPr>
        <w:t>esting</w:t>
      </w:r>
      <w:r w:rsidR="0066773B">
        <w:rPr>
          <w:rFonts w:ascii="Arial" w:hAnsi="Arial" w:cs="Arial"/>
        </w:rPr>
        <w:t xml:space="preserve"> of</w:t>
      </w:r>
      <w:r w:rsidR="00CF62D5" w:rsidRPr="00974AD1">
        <w:rPr>
          <w:rFonts w:ascii="Arial" w:hAnsi="Arial" w:cs="Arial"/>
        </w:rPr>
        <w:t xml:space="preserve"> </w:t>
      </w:r>
      <w:r w:rsidR="00F83E41">
        <w:rPr>
          <w:rFonts w:ascii="Arial" w:hAnsi="Arial" w:cs="Arial"/>
        </w:rPr>
        <w:t xml:space="preserve">ICG (and </w:t>
      </w:r>
      <w:r w:rsidR="00CF00D8">
        <w:rPr>
          <w:rFonts w:ascii="Arial" w:hAnsi="Arial" w:cs="Arial"/>
        </w:rPr>
        <w:t>O</w:t>
      </w:r>
      <w:r w:rsidR="00F83E41">
        <w:rPr>
          <w:rFonts w:ascii="Arial" w:hAnsi="Arial" w:cs="Arial"/>
        </w:rPr>
        <w:t>ther</w:t>
      </w:r>
      <w:r w:rsidR="0066773B">
        <w:rPr>
          <w:rFonts w:ascii="Arial" w:hAnsi="Arial" w:cs="Arial"/>
        </w:rPr>
        <w:t xml:space="preserve"> </w:t>
      </w:r>
      <w:r w:rsidR="00CF00D8">
        <w:rPr>
          <w:rFonts w:ascii="Arial" w:hAnsi="Arial" w:cs="Arial"/>
        </w:rPr>
        <w:t>P</w:t>
      </w:r>
      <w:r w:rsidR="0066773B">
        <w:rPr>
          <w:rFonts w:ascii="Arial" w:hAnsi="Arial" w:cs="Arial"/>
        </w:rPr>
        <w:t>robes</w:t>
      </w:r>
      <w:r w:rsidR="00F83E41">
        <w:rPr>
          <w:rFonts w:ascii="Arial" w:hAnsi="Arial" w:cs="Arial"/>
        </w:rPr>
        <w:t>)</w:t>
      </w:r>
      <w:r w:rsidR="00CF62D5" w:rsidRPr="00974AD1">
        <w:rPr>
          <w:rFonts w:ascii="Arial" w:hAnsi="Arial" w:cs="Arial"/>
        </w:rPr>
        <w:t xml:space="preserve"> </w:t>
      </w:r>
      <w:r w:rsidR="00F83E41">
        <w:rPr>
          <w:rFonts w:ascii="Arial" w:hAnsi="Arial" w:cs="Arial"/>
        </w:rPr>
        <w:t>o</w:t>
      </w:r>
      <w:r w:rsidR="00CF62D5" w:rsidRPr="00974AD1">
        <w:rPr>
          <w:rFonts w:ascii="Arial" w:hAnsi="Arial" w:cs="Arial"/>
        </w:rPr>
        <w:t xml:space="preserve">n </w:t>
      </w:r>
      <w:r w:rsidR="00CF00D8">
        <w:rPr>
          <w:rFonts w:ascii="Arial" w:hAnsi="Arial" w:cs="Arial"/>
        </w:rPr>
        <w:t>D</w:t>
      </w:r>
      <w:r w:rsidR="00CF62D5" w:rsidRPr="00974AD1">
        <w:rPr>
          <w:rFonts w:ascii="Arial" w:hAnsi="Arial" w:cs="Arial"/>
        </w:rPr>
        <w:t xml:space="preserve">ifferent </w:t>
      </w:r>
      <w:r w:rsidR="00CF00D8">
        <w:rPr>
          <w:rFonts w:ascii="Arial" w:hAnsi="Arial" w:cs="Arial"/>
        </w:rPr>
        <w:t>I</w:t>
      </w:r>
      <w:r w:rsidR="00CF62D5" w:rsidRPr="00974AD1">
        <w:rPr>
          <w:rFonts w:ascii="Arial" w:hAnsi="Arial" w:cs="Arial"/>
        </w:rPr>
        <w:t xml:space="preserve">maging </w:t>
      </w:r>
      <w:r w:rsidR="00CF00D8">
        <w:rPr>
          <w:rFonts w:ascii="Arial" w:hAnsi="Arial" w:cs="Arial"/>
        </w:rPr>
        <w:t>S</w:t>
      </w:r>
      <w:r w:rsidR="00CF62D5" w:rsidRPr="00974AD1">
        <w:rPr>
          <w:rFonts w:ascii="Arial" w:hAnsi="Arial" w:cs="Arial"/>
        </w:rPr>
        <w:t>ystem</w:t>
      </w:r>
      <w:r w:rsidR="0066773B">
        <w:rPr>
          <w:rFonts w:ascii="Arial" w:hAnsi="Arial" w:cs="Arial"/>
        </w:rPr>
        <w:t xml:space="preserve">s: </w:t>
      </w:r>
      <w:r w:rsidR="00CF00D8">
        <w:rPr>
          <w:rFonts w:ascii="Arial" w:hAnsi="Arial" w:cs="Arial"/>
        </w:rPr>
        <w:t>D</w:t>
      </w:r>
      <w:r w:rsidR="0066773B">
        <w:rPr>
          <w:rFonts w:ascii="Arial" w:hAnsi="Arial" w:cs="Arial"/>
        </w:rPr>
        <w:t xml:space="preserve">etection, </w:t>
      </w:r>
      <w:r w:rsidR="00CF00D8">
        <w:rPr>
          <w:rFonts w:ascii="Arial" w:hAnsi="Arial" w:cs="Arial"/>
        </w:rPr>
        <w:t>Q</w:t>
      </w:r>
      <w:r w:rsidR="00525AFD">
        <w:rPr>
          <w:rFonts w:ascii="Arial" w:hAnsi="Arial" w:cs="Arial"/>
        </w:rPr>
        <w:t xml:space="preserve">uenching and </w:t>
      </w:r>
      <w:r w:rsidR="00CF00D8">
        <w:rPr>
          <w:rFonts w:ascii="Arial" w:hAnsi="Arial" w:cs="Arial"/>
        </w:rPr>
        <w:t>D</w:t>
      </w:r>
      <w:r w:rsidR="008C3C7C" w:rsidRPr="00974AD1">
        <w:rPr>
          <w:rFonts w:ascii="Arial" w:hAnsi="Arial" w:cs="Arial"/>
        </w:rPr>
        <w:t>il</w:t>
      </w:r>
      <w:r w:rsidR="00AC35FE" w:rsidRPr="00974AD1">
        <w:rPr>
          <w:rFonts w:ascii="Arial" w:hAnsi="Arial" w:cs="Arial"/>
        </w:rPr>
        <w:t xml:space="preserve">ution, </w:t>
      </w:r>
      <w:r w:rsidR="00CF00D8">
        <w:rPr>
          <w:rFonts w:ascii="Arial" w:hAnsi="Arial" w:cs="Arial"/>
        </w:rPr>
        <w:t>D</w:t>
      </w:r>
      <w:r w:rsidR="00AC35FE" w:rsidRPr="00974AD1">
        <w:rPr>
          <w:rFonts w:ascii="Arial" w:hAnsi="Arial" w:cs="Arial"/>
        </w:rPr>
        <w:t xml:space="preserve">epth </w:t>
      </w:r>
      <w:r w:rsidR="00CF00D8">
        <w:rPr>
          <w:rFonts w:ascii="Arial" w:hAnsi="Arial" w:cs="Arial"/>
        </w:rPr>
        <w:t>P</w:t>
      </w:r>
      <w:r w:rsidR="00AC35FE" w:rsidRPr="00974AD1">
        <w:rPr>
          <w:rFonts w:ascii="Arial" w:hAnsi="Arial" w:cs="Arial"/>
        </w:rPr>
        <w:t xml:space="preserve">enetration, </w:t>
      </w:r>
      <w:r w:rsidR="00CF00D8">
        <w:rPr>
          <w:rFonts w:ascii="Arial" w:hAnsi="Arial" w:cs="Arial"/>
        </w:rPr>
        <w:t>S</w:t>
      </w:r>
      <w:r w:rsidR="00AC35FE" w:rsidRPr="00974AD1">
        <w:rPr>
          <w:rFonts w:ascii="Arial" w:hAnsi="Arial" w:cs="Arial"/>
        </w:rPr>
        <w:t xml:space="preserve">ynergy </w:t>
      </w:r>
      <w:r w:rsidR="00CF00D8">
        <w:rPr>
          <w:rFonts w:ascii="Arial" w:hAnsi="Arial" w:cs="Arial"/>
        </w:rPr>
        <w:t>F</w:t>
      </w:r>
      <w:r w:rsidR="00AC35FE" w:rsidRPr="00974AD1">
        <w:rPr>
          <w:rFonts w:ascii="Arial" w:hAnsi="Arial" w:cs="Arial"/>
        </w:rPr>
        <w:t xml:space="preserve">luorophore and </w:t>
      </w:r>
      <w:r w:rsidR="00CF00D8">
        <w:rPr>
          <w:rFonts w:ascii="Arial" w:hAnsi="Arial" w:cs="Arial"/>
        </w:rPr>
        <w:t>I</w:t>
      </w:r>
      <w:r w:rsidR="00AC35FE" w:rsidRPr="00974AD1">
        <w:rPr>
          <w:rFonts w:ascii="Arial" w:hAnsi="Arial" w:cs="Arial"/>
        </w:rPr>
        <w:t xml:space="preserve">maging </w:t>
      </w:r>
      <w:r w:rsidR="00CF00D8">
        <w:rPr>
          <w:rFonts w:ascii="Arial" w:hAnsi="Arial" w:cs="Arial"/>
        </w:rPr>
        <w:t>S</w:t>
      </w:r>
      <w:r w:rsidR="00AC35FE" w:rsidRPr="00974AD1">
        <w:rPr>
          <w:rFonts w:ascii="Arial" w:hAnsi="Arial" w:cs="Arial"/>
        </w:rPr>
        <w:t xml:space="preserve">ystems. </w:t>
      </w:r>
    </w:p>
    <w:p w14:paraId="57EA39D3" w14:textId="4F6DDBE5" w:rsidR="00ED1890" w:rsidRDefault="00CF00D8" w:rsidP="009A027B">
      <w:pPr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F83E41">
        <w:rPr>
          <w:rFonts w:ascii="Arial" w:hAnsi="Arial" w:cs="Arial"/>
          <w:i/>
        </w:rPr>
        <w:t>All faculty</w:t>
      </w:r>
    </w:p>
    <w:p w14:paraId="42D574FC" w14:textId="77777777" w:rsidR="00CF00D8" w:rsidRDefault="000A0147" w:rsidP="009A027B">
      <w:pPr>
        <w:ind w:left="2160" w:hanging="2160"/>
        <w:rPr>
          <w:rFonts w:ascii="Arial" w:hAnsi="Arial" w:cs="Arial"/>
          <w:iCs/>
        </w:rPr>
      </w:pPr>
      <w:r>
        <w:rPr>
          <w:rFonts w:ascii="Arial" w:hAnsi="Arial" w:cs="Arial"/>
          <w:i/>
        </w:rPr>
        <w:tab/>
      </w:r>
      <w:r w:rsidRPr="000A0147">
        <w:rPr>
          <w:rFonts w:ascii="Arial" w:hAnsi="Arial" w:cs="Arial"/>
          <w:iCs/>
        </w:rPr>
        <w:t xml:space="preserve">Axillary </w:t>
      </w:r>
      <w:r w:rsidR="00CF00D8">
        <w:rPr>
          <w:rFonts w:ascii="Arial" w:hAnsi="Arial" w:cs="Arial"/>
          <w:iCs/>
        </w:rPr>
        <w:t>M</w:t>
      </w:r>
      <w:r w:rsidRPr="000A0147">
        <w:rPr>
          <w:rFonts w:ascii="Arial" w:hAnsi="Arial" w:cs="Arial"/>
          <w:iCs/>
        </w:rPr>
        <w:t xml:space="preserve">odels, </w:t>
      </w:r>
      <w:r w:rsidR="00CF00D8">
        <w:rPr>
          <w:rFonts w:ascii="Arial" w:hAnsi="Arial" w:cs="Arial"/>
          <w:iCs/>
        </w:rPr>
        <w:t>P</w:t>
      </w:r>
      <w:r w:rsidRPr="000A0147">
        <w:rPr>
          <w:rFonts w:ascii="Arial" w:hAnsi="Arial" w:cs="Arial"/>
          <w:iCs/>
        </w:rPr>
        <w:t xml:space="preserve">erfusion </w:t>
      </w:r>
      <w:r w:rsidR="00CF00D8">
        <w:rPr>
          <w:rFonts w:ascii="Arial" w:hAnsi="Arial" w:cs="Arial"/>
          <w:iCs/>
        </w:rPr>
        <w:t>M</w:t>
      </w:r>
      <w:r w:rsidRPr="000A0147">
        <w:rPr>
          <w:rFonts w:ascii="Arial" w:hAnsi="Arial" w:cs="Arial"/>
          <w:iCs/>
        </w:rPr>
        <w:t>odels.</w:t>
      </w:r>
      <w:r>
        <w:rPr>
          <w:rFonts w:ascii="Arial" w:hAnsi="Arial" w:cs="Arial"/>
          <w:iCs/>
        </w:rPr>
        <w:t xml:space="preserve"> </w:t>
      </w:r>
    </w:p>
    <w:p w14:paraId="1C9420A2" w14:textId="0978AC59" w:rsidR="000A0147" w:rsidRPr="000A0147" w:rsidRDefault="00CF00D8" w:rsidP="009A027B">
      <w:pPr>
        <w:ind w:left="2160" w:hanging="21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/>
        </w:rPr>
        <w:t>J.</w:t>
      </w:r>
      <w:r w:rsidR="000A0147">
        <w:rPr>
          <w:rFonts w:ascii="Arial" w:hAnsi="Arial" w:cs="Arial"/>
          <w:i/>
        </w:rPr>
        <w:t xml:space="preserve"> </w:t>
      </w:r>
      <w:r w:rsidR="00A57CAD">
        <w:rPr>
          <w:rFonts w:ascii="Arial" w:hAnsi="Arial" w:cs="Arial"/>
          <w:i/>
        </w:rPr>
        <w:t xml:space="preserve">van </w:t>
      </w:r>
      <w:r w:rsidR="000A0147">
        <w:rPr>
          <w:rFonts w:ascii="Arial" w:hAnsi="Arial" w:cs="Arial"/>
          <w:i/>
        </w:rPr>
        <w:t>Wezel</w:t>
      </w:r>
      <w:r w:rsidR="000A0147" w:rsidRPr="000A0147">
        <w:rPr>
          <w:rFonts w:ascii="Arial" w:hAnsi="Arial" w:cs="Arial"/>
          <w:iCs/>
        </w:rPr>
        <w:t xml:space="preserve"> </w:t>
      </w:r>
    </w:p>
    <w:bookmarkEnd w:id="2"/>
    <w:p w14:paraId="75E35744" w14:textId="4CC95481" w:rsidR="00926AD8" w:rsidRDefault="000A0147" w:rsidP="00926AD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2D51465D" w14:textId="77777777" w:rsidR="00063139" w:rsidRPr="00063139" w:rsidRDefault="00063139" w:rsidP="00063139">
      <w:pPr>
        <w:rPr>
          <w:rFonts w:ascii="Arial" w:hAnsi="Arial" w:cs="Arial"/>
          <w:b/>
          <w:bCs/>
          <w:i/>
          <w:iCs/>
          <w:lang w:val="en-US"/>
        </w:rPr>
      </w:pPr>
    </w:p>
    <w:p w14:paraId="3F99D2DC" w14:textId="77777777" w:rsidR="00063139" w:rsidRPr="00CF6AA9" w:rsidRDefault="00063139" w:rsidP="00063139">
      <w:pPr>
        <w:rPr>
          <w:rFonts w:ascii="Arial" w:hAnsi="Arial" w:cs="Arial"/>
          <w:i/>
          <w:iCs/>
          <w:color w:val="408E78"/>
          <w:lang w:val="en-US"/>
        </w:rPr>
      </w:pPr>
    </w:p>
    <w:p w14:paraId="3DB1ED2C" w14:textId="3B78FCFD" w:rsidR="00183A9E" w:rsidRPr="00CF6AA9" w:rsidRDefault="00E97934" w:rsidP="00027D85">
      <w:pPr>
        <w:ind w:left="2160" w:hanging="2160"/>
        <w:rPr>
          <w:rFonts w:ascii="Arial" w:hAnsi="Arial" w:cs="Arial"/>
          <w:b/>
          <w:bCs/>
          <w:i/>
          <w:iCs/>
          <w:color w:val="408E78"/>
          <w:sz w:val="28"/>
          <w:szCs w:val="28"/>
          <w:lang w:val="en-US"/>
        </w:rPr>
      </w:pPr>
      <w:r w:rsidRPr="00CF6AA9">
        <w:rPr>
          <w:rFonts w:ascii="Arial" w:hAnsi="Arial" w:cs="Arial"/>
          <w:b/>
          <w:color w:val="408E78"/>
          <w:sz w:val="28"/>
          <w:szCs w:val="28"/>
          <w:lang w:val="en-US"/>
        </w:rPr>
        <w:t>Thursday</w:t>
      </w:r>
      <w:r w:rsidR="00CF6AA9">
        <w:rPr>
          <w:rFonts w:ascii="Arial" w:hAnsi="Arial" w:cs="Arial"/>
          <w:b/>
          <w:color w:val="408E78"/>
          <w:sz w:val="28"/>
          <w:szCs w:val="28"/>
          <w:lang w:val="en-US"/>
        </w:rPr>
        <w:t>,</w:t>
      </w:r>
      <w:r w:rsidR="00183A9E" w:rsidRPr="00CF6AA9">
        <w:rPr>
          <w:rFonts w:ascii="Arial" w:hAnsi="Arial" w:cs="Arial"/>
          <w:b/>
          <w:color w:val="408E78"/>
          <w:sz w:val="28"/>
          <w:szCs w:val="28"/>
          <w:lang w:val="en-US"/>
        </w:rPr>
        <w:t xml:space="preserve"> </w:t>
      </w:r>
      <w:r w:rsidR="009A027B" w:rsidRPr="00CF6AA9">
        <w:rPr>
          <w:rFonts w:ascii="Arial" w:hAnsi="Arial" w:cs="Arial"/>
          <w:b/>
          <w:color w:val="408E78"/>
          <w:sz w:val="28"/>
          <w:szCs w:val="28"/>
          <w:lang w:val="en-US"/>
        </w:rPr>
        <w:t xml:space="preserve">June </w:t>
      </w:r>
      <w:r w:rsidRPr="00CF6AA9">
        <w:rPr>
          <w:rFonts w:ascii="Arial" w:hAnsi="Arial" w:cs="Arial"/>
          <w:b/>
          <w:color w:val="408E78"/>
          <w:sz w:val="28"/>
          <w:szCs w:val="28"/>
          <w:lang w:val="en-US"/>
        </w:rPr>
        <w:t>11</w:t>
      </w:r>
      <w:r w:rsidRPr="00CF6AA9">
        <w:rPr>
          <w:rFonts w:ascii="Arial" w:hAnsi="Arial" w:cs="Arial"/>
          <w:b/>
          <w:color w:val="408E78"/>
          <w:sz w:val="28"/>
          <w:szCs w:val="28"/>
          <w:vertAlign w:val="superscript"/>
          <w:lang w:val="en-US"/>
        </w:rPr>
        <w:t>th</w:t>
      </w:r>
      <w:r w:rsidRPr="00CF6AA9">
        <w:rPr>
          <w:rFonts w:ascii="Arial" w:hAnsi="Arial" w:cs="Arial"/>
          <w:b/>
          <w:color w:val="408E78"/>
          <w:sz w:val="28"/>
          <w:szCs w:val="28"/>
          <w:lang w:val="en-US"/>
        </w:rPr>
        <w:t xml:space="preserve"> </w:t>
      </w:r>
      <w:r w:rsidR="009A027B" w:rsidRPr="00CF6AA9">
        <w:rPr>
          <w:rFonts w:ascii="Arial" w:hAnsi="Arial" w:cs="Arial"/>
          <w:b/>
          <w:color w:val="408E78"/>
          <w:sz w:val="28"/>
          <w:szCs w:val="28"/>
          <w:lang w:val="en-US"/>
        </w:rPr>
        <w:t xml:space="preserve"> </w:t>
      </w:r>
    </w:p>
    <w:p w14:paraId="428C0FBE" w14:textId="77777777" w:rsidR="00632426" w:rsidRDefault="00632426" w:rsidP="009342EA">
      <w:pPr>
        <w:rPr>
          <w:rFonts w:ascii="Arial" w:hAnsi="Arial" w:cs="Arial"/>
          <w:b/>
          <w:lang w:val="en-US"/>
        </w:rPr>
      </w:pPr>
      <w:bookmarkStart w:id="3" w:name="_Hlk106264839"/>
    </w:p>
    <w:p w14:paraId="06A95FF9" w14:textId="04727A07" w:rsidR="009342EA" w:rsidRPr="00974AD1" w:rsidRDefault="00AE2FB4" w:rsidP="009342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97588">
        <w:rPr>
          <w:rFonts w:ascii="Arial" w:hAnsi="Arial" w:cs="Arial"/>
          <w:b/>
        </w:rPr>
        <w:t xml:space="preserve">maging of </w:t>
      </w:r>
      <w:r w:rsidR="00CF00D8">
        <w:rPr>
          <w:rFonts w:ascii="Arial" w:hAnsi="Arial" w:cs="Arial"/>
          <w:b/>
        </w:rPr>
        <w:t>B</w:t>
      </w:r>
      <w:r w:rsidR="009342EA">
        <w:rPr>
          <w:rFonts w:ascii="Arial" w:hAnsi="Arial" w:cs="Arial"/>
          <w:b/>
        </w:rPr>
        <w:t xml:space="preserve">iliary </w:t>
      </w:r>
      <w:r w:rsidR="00CF00D8">
        <w:rPr>
          <w:rFonts w:ascii="Arial" w:hAnsi="Arial" w:cs="Arial"/>
          <w:b/>
        </w:rPr>
        <w:t>T</w:t>
      </w:r>
      <w:r w:rsidR="009342EA">
        <w:rPr>
          <w:rFonts w:ascii="Arial" w:hAnsi="Arial" w:cs="Arial"/>
          <w:b/>
        </w:rPr>
        <w:t>ract</w:t>
      </w:r>
      <w:r w:rsidR="00136A4A">
        <w:rPr>
          <w:rFonts w:ascii="Arial" w:hAnsi="Arial" w:cs="Arial"/>
          <w:b/>
        </w:rPr>
        <w:t xml:space="preserve"> </w:t>
      </w:r>
      <w:r w:rsidR="00632426">
        <w:rPr>
          <w:rFonts w:ascii="Arial" w:hAnsi="Arial" w:cs="Arial"/>
          <w:b/>
        </w:rPr>
        <w:t>and</w:t>
      </w:r>
      <w:r w:rsidR="00136A4A">
        <w:rPr>
          <w:rFonts w:ascii="Arial" w:hAnsi="Arial" w:cs="Arial"/>
          <w:b/>
        </w:rPr>
        <w:t xml:space="preserve"> </w:t>
      </w:r>
      <w:r w:rsidR="00CF00D8">
        <w:rPr>
          <w:rFonts w:ascii="Arial" w:hAnsi="Arial" w:cs="Arial"/>
          <w:b/>
        </w:rPr>
        <w:t>U</w:t>
      </w:r>
      <w:r w:rsidR="00136A4A">
        <w:rPr>
          <w:rFonts w:ascii="Arial" w:hAnsi="Arial" w:cs="Arial"/>
          <w:b/>
        </w:rPr>
        <w:t>reter</w:t>
      </w:r>
      <w:r w:rsidR="00D97588">
        <w:rPr>
          <w:rFonts w:ascii="Arial" w:hAnsi="Arial" w:cs="Arial"/>
          <w:b/>
        </w:rPr>
        <w:t>s</w:t>
      </w:r>
      <w:r w:rsidR="009342EA">
        <w:rPr>
          <w:rFonts w:ascii="Arial" w:hAnsi="Arial" w:cs="Arial"/>
          <w:b/>
        </w:rPr>
        <w:t xml:space="preserve"> </w:t>
      </w:r>
    </w:p>
    <w:p w14:paraId="31DCE5A4" w14:textId="110153F3" w:rsidR="00FE1F92" w:rsidRDefault="00FE1F92" w:rsidP="00FE1F92">
      <w:pPr>
        <w:rPr>
          <w:rFonts w:ascii="Arial" w:hAnsi="Arial" w:cs="Arial"/>
          <w:b/>
          <w:bCs/>
          <w:i/>
          <w:iCs/>
        </w:rPr>
      </w:pPr>
      <w:r w:rsidRPr="00944768">
        <w:rPr>
          <w:rFonts w:ascii="Arial" w:hAnsi="Arial" w:cs="Arial"/>
          <w:b/>
          <w:bCs/>
          <w:i/>
          <w:iCs/>
        </w:rPr>
        <w:t xml:space="preserve">Chair: </w:t>
      </w:r>
      <w:r>
        <w:rPr>
          <w:rFonts w:ascii="Arial" w:hAnsi="Arial" w:cs="Arial"/>
          <w:b/>
          <w:bCs/>
          <w:i/>
          <w:iCs/>
        </w:rPr>
        <w:t>K. Polom</w:t>
      </w:r>
    </w:p>
    <w:p w14:paraId="6A8B8CE7" w14:textId="77777777" w:rsidR="009342EA" w:rsidRDefault="009342EA" w:rsidP="00CF62D5">
      <w:pPr>
        <w:rPr>
          <w:rFonts w:ascii="Arial" w:hAnsi="Arial" w:cs="Arial"/>
          <w:b/>
        </w:rPr>
      </w:pPr>
    </w:p>
    <w:p w14:paraId="62B7001C" w14:textId="6F3D1C84" w:rsidR="00900BA2" w:rsidRDefault="00632426" w:rsidP="00AE2FB4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0</w:t>
      </w:r>
      <w:r w:rsidR="00A8698F">
        <w:rPr>
          <w:rFonts w:ascii="Arial" w:hAnsi="Arial" w:cs="Arial"/>
        </w:rPr>
        <w:t>9</w:t>
      </w:r>
      <w:r w:rsidR="00067590">
        <w:rPr>
          <w:rFonts w:ascii="Arial" w:hAnsi="Arial" w:cs="Arial"/>
        </w:rPr>
        <w:t>:00</w:t>
      </w:r>
      <w:r w:rsidR="00A8698F">
        <w:rPr>
          <w:rFonts w:ascii="Arial" w:hAnsi="Arial" w:cs="Arial"/>
        </w:rPr>
        <w:t xml:space="preserve"> </w:t>
      </w:r>
      <w:r w:rsidR="00067590">
        <w:rPr>
          <w:rFonts w:ascii="Arial" w:hAnsi="Arial" w:cs="Arial"/>
        </w:rPr>
        <w:t xml:space="preserve">– </w:t>
      </w:r>
      <w:r w:rsidR="004D16DC">
        <w:rPr>
          <w:rFonts w:ascii="Arial" w:hAnsi="Arial" w:cs="Arial"/>
        </w:rPr>
        <w:t>0</w:t>
      </w:r>
      <w:r w:rsidR="00A8698F">
        <w:rPr>
          <w:rFonts w:ascii="Arial" w:hAnsi="Arial" w:cs="Arial"/>
        </w:rPr>
        <w:t>9</w:t>
      </w:r>
      <w:r w:rsidR="00067590">
        <w:rPr>
          <w:rFonts w:ascii="Arial" w:hAnsi="Arial" w:cs="Arial"/>
        </w:rPr>
        <w:t>:</w:t>
      </w:r>
      <w:r w:rsidR="004A1171">
        <w:rPr>
          <w:rFonts w:ascii="Arial" w:hAnsi="Arial" w:cs="Arial"/>
        </w:rPr>
        <w:t>1</w:t>
      </w:r>
      <w:r w:rsidR="00FE1F92">
        <w:rPr>
          <w:rFonts w:ascii="Arial" w:hAnsi="Arial" w:cs="Arial"/>
        </w:rPr>
        <w:t>5</w:t>
      </w:r>
      <w:r w:rsidR="00A8698F">
        <w:rPr>
          <w:rFonts w:ascii="Arial" w:hAnsi="Arial" w:cs="Arial"/>
        </w:rPr>
        <w:tab/>
      </w:r>
      <w:r w:rsidR="00F728E1">
        <w:rPr>
          <w:rFonts w:ascii="Arial" w:hAnsi="Arial" w:cs="Arial"/>
          <w:lang w:val="en-US"/>
        </w:rPr>
        <w:t>B</w:t>
      </w:r>
      <w:r w:rsidR="00427D17">
        <w:rPr>
          <w:rFonts w:ascii="Arial" w:hAnsi="Arial" w:cs="Arial"/>
          <w:lang w:val="en-US"/>
        </w:rPr>
        <w:t xml:space="preserve">iliary </w:t>
      </w:r>
      <w:r w:rsidR="00CF00D8">
        <w:rPr>
          <w:rFonts w:ascii="Arial" w:hAnsi="Arial" w:cs="Arial"/>
          <w:lang w:val="en-US"/>
        </w:rPr>
        <w:t>T</w:t>
      </w:r>
      <w:r w:rsidR="00427D17">
        <w:rPr>
          <w:rFonts w:ascii="Arial" w:hAnsi="Arial" w:cs="Arial"/>
          <w:lang w:val="en-US"/>
        </w:rPr>
        <w:t xml:space="preserve">ract </w:t>
      </w:r>
      <w:r w:rsidR="00CF00D8">
        <w:rPr>
          <w:rFonts w:ascii="Arial" w:hAnsi="Arial" w:cs="Arial"/>
          <w:lang w:val="en-US"/>
        </w:rPr>
        <w:t>I</w:t>
      </w:r>
      <w:r w:rsidR="004A1171">
        <w:rPr>
          <w:rFonts w:ascii="Arial" w:hAnsi="Arial" w:cs="Arial"/>
          <w:lang w:val="en-US"/>
        </w:rPr>
        <w:t>maging</w:t>
      </w:r>
    </w:p>
    <w:p w14:paraId="45026163" w14:textId="071599B9" w:rsidR="00D97588" w:rsidRDefault="00511BF8" w:rsidP="00900BA2">
      <w:pPr>
        <w:ind w:left="2160"/>
        <w:rPr>
          <w:rFonts w:ascii="Arial" w:hAnsi="Arial" w:cs="Arial"/>
          <w:lang w:val="en-US"/>
        </w:rPr>
      </w:pPr>
      <w:r w:rsidRPr="005C7990">
        <w:rPr>
          <w:rFonts w:ascii="Arial" w:hAnsi="Arial" w:cs="Arial"/>
          <w:i/>
          <w:iCs/>
          <w:lang w:val="en-US"/>
        </w:rPr>
        <w:t>S</w:t>
      </w:r>
      <w:r>
        <w:rPr>
          <w:rFonts w:ascii="Arial" w:hAnsi="Arial" w:cs="Arial"/>
          <w:i/>
          <w:iCs/>
          <w:lang w:val="en-US"/>
        </w:rPr>
        <w:t>.</w:t>
      </w:r>
      <w:r w:rsidRPr="005C7990">
        <w:rPr>
          <w:rFonts w:ascii="Arial" w:hAnsi="Arial" w:cs="Arial"/>
          <w:i/>
          <w:iCs/>
          <w:lang w:val="en-US"/>
        </w:rPr>
        <w:t xml:space="preserve"> Mieog</w:t>
      </w:r>
      <w:r w:rsidR="00525AFD">
        <w:rPr>
          <w:rFonts w:ascii="Arial" w:hAnsi="Arial" w:cs="Arial"/>
          <w:i/>
          <w:iCs/>
          <w:lang w:val="en-US"/>
        </w:rPr>
        <w:t xml:space="preserve"> </w:t>
      </w:r>
    </w:p>
    <w:p w14:paraId="43986CD2" w14:textId="495C2AB6" w:rsidR="00900BA2" w:rsidRDefault="00D97588" w:rsidP="00D97588">
      <w:pPr>
        <w:ind w:left="2160" w:hanging="2160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lastRenderedPageBreak/>
        <w:t>09:</w:t>
      </w:r>
      <w:r w:rsidR="00FE1F92">
        <w:rPr>
          <w:rFonts w:ascii="Arial" w:hAnsi="Arial" w:cs="Arial"/>
          <w:lang w:val="en-US"/>
        </w:rPr>
        <w:t>20</w:t>
      </w:r>
      <w:r>
        <w:rPr>
          <w:rFonts w:ascii="Arial" w:hAnsi="Arial" w:cs="Arial"/>
          <w:lang w:val="en-US"/>
        </w:rPr>
        <w:t xml:space="preserve"> – 09:</w:t>
      </w:r>
      <w:r w:rsidR="00FE1F92">
        <w:rPr>
          <w:rFonts w:ascii="Arial" w:hAnsi="Arial" w:cs="Arial"/>
          <w:lang w:val="en-US"/>
        </w:rPr>
        <w:t>3</w:t>
      </w:r>
      <w:r w:rsidR="00F57375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ab/>
      </w:r>
      <w:r w:rsidR="00F57375">
        <w:rPr>
          <w:rFonts w:ascii="Arial" w:hAnsi="Arial" w:cs="Arial"/>
          <w:lang w:val="en-US"/>
        </w:rPr>
        <w:t xml:space="preserve">Biliary </w:t>
      </w:r>
      <w:r w:rsidR="00CF00D8">
        <w:rPr>
          <w:rFonts w:ascii="Arial" w:hAnsi="Arial" w:cs="Arial"/>
          <w:lang w:val="en-US"/>
        </w:rPr>
        <w:t>F</w:t>
      </w:r>
      <w:r w:rsidR="00F57375">
        <w:rPr>
          <w:rFonts w:ascii="Arial" w:hAnsi="Arial" w:cs="Arial"/>
          <w:lang w:val="en-US"/>
        </w:rPr>
        <w:t xml:space="preserve">luorescence </w:t>
      </w:r>
      <w:r w:rsidR="00CF00D8">
        <w:rPr>
          <w:rFonts w:ascii="Arial" w:hAnsi="Arial" w:cs="Arial"/>
          <w:lang w:val="en-US"/>
        </w:rPr>
        <w:t>I</w:t>
      </w:r>
      <w:r w:rsidR="00F57375">
        <w:rPr>
          <w:rFonts w:ascii="Arial" w:hAnsi="Arial" w:cs="Arial"/>
          <w:lang w:val="en-US"/>
        </w:rPr>
        <w:t xml:space="preserve">maging: </w:t>
      </w:r>
      <w:r w:rsidR="00CF00D8">
        <w:rPr>
          <w:rFonts w:ascii="Arial" w:hAnsi="Arial" w:cs="Arial"/>
          <w:lang w:val="en-US"/>
        </w:rPr>
        <w:t>W</w:t>
      </w:r>
      <w:r w:rsidR="00F57375">
        <w:rPr>
          <w:rFonts w:ascii="Arial" w:hAnsi="Arial" w:cs="Arial"/>
          <w:lang w:val="en-US"/>
        </w:rPr>
        <w:t xml:space="preserve">hy </w:t>
      </w:r>
      <w:r w:rsidR="00CF00D8">
        <w:rPr>
          <w:rFonts w:ascii="Arial" w:hAnsi="Arial" w:cs="Arial"/>
          <w:lang w:val="en-US"/>
        </w:rPr>
        <w:t>N</w:t>
      </w:r>
      <w:r w:rsidR="00F57375">
        <w:rPr>
          <w:rFonts w:ascii="Arial" w:hAnsi="Arial" w:cs="Arial"/>
          <w:lang w:val="en-US"/>
        </w:rPr>
        <w:t>ot?</w:t>
      </w:r>
      <w:r>
        <w:rPr>
          <w:rFonts w:ascii="Arial" w:hAnsi="Arial" w:cs="Arial"/>
          <w:lang w:val="en-US"/>
        </w:rPr>
        <w:t xml:space="preserve"> </w:t>
      </w:r>
    </w:p>
    <w:p w14:paraId="39697A44" w14:textId="0F0B67C3" w:rsidR="004D16DC" w:rsidRPr="00D97588" w:rsidRDefault="004D16DC" w:rsidP="00900BA2">
      <w:pPr>
        <w:ind w:left="2160"/>
        <w:rPr>
          <w:rFonts w:ascii="Arial" w:hAnsi="Arial" w:cs="Arial"/>
          <w:lang w:val="en-US"/>
        </w:rPr>
      </w:pPr>
      <w:r w:rsidRPr="00D97588">
        <w:rPr>
          <w:rFonts w:ascii="Arial" w:hAnsi="Arial" w:cs="Arial"/>
          <w:i/>
          <w:iCs/>
          <w:lang w:val="en-US"/>
        </w:rPr>
        <w:t>L. Boni</w:t>
      </w:r>
    </w:p>
    <w:p w14:paraId="33C6A1BB" w14:textId="0C48DCFB" w:rsidR="00900BA2" w:rsidRDefault="00632426" w:rsidP="00F83E41">
      <w:pPr>
        <w:ind w:left="2160" w:hanging="2160"/>
        <w:rPr>
          <w:rFonts w:ascii="Arial" w:hAnsi="Arial" w:cs="Arial"/>
          <w:i/>
          <w:iCs/>
          <w:lang w:val="en-US"/>
        </w:rPr>
      </w:pPr>
      <w:r w:rsidRPr="004D16DC">
        <w:rPr>
          <w:rFonts w:ascii="Arial" w:hAnsi="Arial" w:cs="Arial"/>
          <w:lang w:val="en-US"/>
        </w:rPr>
        <w:t>0</w:t>
      </w:r>
      <w:r w:rsidR="00A8698F" w:rsidRPr="004D16DC">
        <w:rPr>
          <w:rFonts w:ascii="Arial" w:hAnsi="Arial" w:cs="Arial"/>
          <w:lang w:val="en-US"/>
        </w:rPr>
        <w:t>9:</w:t>
      </w:r>
      <w:r w:rsidR="00F57375">
        <w:rPr>
          <w:rFonts w:ascii="Arial" w:hAnsi="Arial" w:cs="Arial"/>
          <w:lang w:val="en-US"/>
        </w:rPr>
        <w:t>40</w:t>
      </w:r>
      <w:r w:rsidR="00067590" w:rsidRPr="004D16DC">
        <w:rPr>
          <w:rFonts w:ascii="Arial" w:hAnsi="Arial" w:cs="Arial"/>
          <w:lang w:val="en-US"/>
        </w:rPr>
        <w:t xml:space="preserve"> – </w:t>
      </w:r>
      <w:r w:rsidR="004D16DC">
        <w:rPr>
          <w:rFonts w:ascii="Arial" w:hAnsi="Arial" w:cs="Arial"/>
          <w:lang w:val="en-US"/>
        </w:rPr>
        <w:t>0</w:t>
      </w:r>
      <w:r w:rsidR="00A8698F" w:rsidRPr="004D16DC">
        <w:rPr>
          <w:rFonts w:ascii="Arial" w:hAnsi="Arial" w:cs="Arial"/>
          <w:lang w:val="en-US"/>
        </w:rPr>
        <w:t>9</w:t>
      </w:r>
      <w:r w:rsidR="00067590" w:rsidRPr="004D16DC">
        <w:rPr>
          <w:rFonts w:ascii="Arial" w:hAnsi="Arial" w:cs="Arial"/>
          <w:lang w:val="en-US"/>
        </w:rPr>
        <w:t>:</w:t>
      </w:r>
      <w:r w:rsidR="00F57375">
        <w:rPr>
          <w:rFonts w:ascii="Arial" w:hAnsi="Arial" w:cs="Arial"/>
          <w:lang w:val="en-US"/>
        </w:rPr>
        <w:t>55</w:t>
      </w:r>
      <w:r w:rsidR="00F83E41" w:rsidRPr="004D16DC">
        <w:rPr>
          <w:rFonts w:ascii="Arial" w:hAnsi="Arial" w:cs="Arial"/>
          <w:lang w:val="en-US"/>
        </w:rPr>
        <w:tab/>
      </w:r>
      <w:r w:rsidR="00427D17" w:rsidRPr="004D16DC">
        <w:rPr>
          <w:rFonts w:ascii="Arial" w:hAnsi="Arial" w:cs="Arial"/>
          <w:lang w:val="en-US"/>
        </w:rPr>
        <w:t>Ureter</w:t>
      </w:r>
      <w:r w:rsidR="00D97588">
        <w:rPr>
          <w:rFonts w:ascii="Arial" w:hAnsi="Arial" w:cs="Arial"/>
          <w:lang w:val="en-US"/>
        </w:rPr>
        <w:t>s</w:t>
      </w:r>
      <w:r w:rsidR="00427D17" w:rsidRPr="004D16DC">
        <w:rPr>
          <w:rFonts w:ascii="Arial" w:hAnsi="Arial" w:cs="Arial"/>
          <w:lang w:val="en-US"/>
        </w:rPr>
        <w:t xml:space="preserve"> </w:t>
      </w:r>
    </w:p>
    <w:p w14:paraId="0F2ED371" w14:textId="60ADD64E" w:rsidR="00E152E6" w:rsidRDefault="00F57375" w:rsidP="00F57375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lang w:val="en-US"/>
        </w:rPr>
        <w:t>Vahrmeijer</w:t>
      </w:r>
    </w:p>
    <w:p w14:paraId="4AC86358" w14:textId="77777777" w:rsidR="00EE0CF3" w:rsidRDefault="00EE0CF3" w:rsidP="00D86B43">
      <w:pPr>
        <w:rPr>
          <w:rFonts w:ascii="Arial" w:hAnsi="Arial" w:cs="Arial"/>
          <w:i/>
          <w:iCs/>
        </w:rPr>
      </w:pPr>
    </w:p>
    <w:p w14:paraId="00A79753" w14:textId="62D3BEA9" w:rsidR="009342EA" w:rsidRPr="00467C9B" w:rsidRDefault="004A1171" w:rsidP="009342EA">
      <w:pPr>
        <w:rPr>
          <w:rFonts w:ascii="Arial" w:hAnsi="Arial" w:cs="Arial"/>
          <w:b/>
          <w:lang w:val="en-US"/>
        </w:rPr>
      </w:pPr>
      <w:bookmarkStart w:id="4" w:name="_Hlk106264875"/>
      <w:bookmarkEnd w:id="3"/>
      <w:proofErr w:type="gramStart"/>
      <w:r>
        <w:rPr>
          <w:rFonts w:ascii="Arial" w:hAnsi="Arial" w:cs="Arial"/>
          <w:b/>
          <w:lang w:val="en-US"/>
        </w:rPr>
        <w:t>I</w:t>
      </w:r>
      <w:r w:rsidR="00D97588">
        <w:rPr>
          <w:rFonts w:ascii="Arial" w:hAnsi="Arial" w:cs="Arial"/>
          <w:b/>
          <w:lang w:val="en-US"/>
        </w:rPr>
        <w:t>maging of</w:t>
      </w:r>
      <w:proofErr w:type="gramEnd"/>
      <w:r w:rsidR="00D97588">
        <w:rPr>
          <w:rFonts w:ascii="Arial" w:hAnsi="Arial" w:cs="Arial"/>
          <w:b/>
          <w:lang w:val="en-US"/>
        </w:rPr>
        <w:t xml:space="preserve"> t</w:t>
      </w:r>
      <w:r w:rsidR="009342EA" w:rsidRPr="00467C9B">
        <w:rPr>
          <w:rFonts w:ascii="Arial" w:hAnsi="Arial" w:cs="Arial"/>
          <w:b/>
          <w:lang w:val="en-US"/>
        </w:rPr>
        <w:t xml:space="preserve">umor tissue </w:t>
      </w:r>
    </w:p>
    <w:p w14:paraId="4F36B416" w14:textId="49B7621D" w:rsidR="009342EA" w:rsidRPr="00F57375" w:rsidRDefault="00F57375" w:rsidP="00D86B43">
      <w:pPr>
        <w:rPr>
          <w:rFonts w:ascii="Arial" w:hAnsi="Arial" w:cs="Arial"/>
          <w:b/>
          <w:bCs/>
          <w:i/>
          <w:lang w:val="en-US"/>
        </w:rPr>
      </w:pPr>
      <w:r w:rsidRPr="00F57375">
        <w:rPr>
          <w:rFonts w:ascii="Arial" w:hAnsi="Arial" w:cs="Arial"/>
          <w:b/>
          <w:bCs/>
          <w:i/>
          <w:lang w:val="en-US"/>
        </w:rPr>
        <w:t>Chair: L. Boni</w:t>
      </w:r>
    </w:p>
    <w:p w14:paraId="5F085CF6" w14:textId="77777777" w:rsidR="00F57375" w:rsidRDefault="00F57375" w:rsidP="00EE0CF3">
      <w:pPr>
        <w:rPr>
          <w:rFonts w:ascii="Arial" w:hAnsi="Arial" w:cs="Arial"/>
        </w:rPr>
      </w:pPr>
    </w:p>
    <w:p w14:paraId="7C3E94F1" w14:textId="5AC0CC85" w:rsidR="00900BA2" w:rsidRDefault="004D16DC" w:rsidP="00EE0CF3">
      <w:pPr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F57375">
        <w:rPr>
          <w:rFonts w:ascii="Arial" w:hAnsi="Arial" w:cs="Arial"/>
        </w:rPr>
        <w:t>00</w:t>
      </w:r>
      <w:r w:rsidR="009C06AA">
        <w:rPr>
          <w:rFonts w:ascii="Arial" w:hAnsi="Arial" w:cs="Arial"/>
        </w:rPr>
        <w:t xml:space="preserve"> – </w:t>
      </w:r>
      <w:r w:rsidR="00A8698F">
        <w:rPr>
          <w:rFonts w:ascii="Arial" w:hAnsi="Arial" w:cs="Arial"/>
        </w:rPr>
        <w:t>10:</w:t>
      </w:r>
      <w:r w:rsidR="00F57375">
        <w:rPr>
          <w:rFonts w:ascii="Arial" w:hAnsi="Arial" w:cs="Arial"/>
        </w:rPr>
        <w:t>1</w:t>
      </w:r>
      <w:r w:rsidR="00EE0CF3">
        <w:rPr>
          <w:rFonts w:ascii="Arial" w:hAnsi="Arial" w:cs="Arial"/>
        </w:rPr>
        <w:t>0</w:t>
      </w:r>
      <w:r w:rsidR="00F41F8A">
        <w:rPr>
          <w:rFonts w:ascii="Arial" w:hAnsi="Arial" w:cs="Arial"/>
        </w:rPr>
        <w:tab/>
      </w:r>
      <w:r w:rsidR="004A1171">
        <w:rPr>
          <w:rFonts w:ascii="Arial" w:hAnsi="Arial" w:cs="Arial"/>
        </w:rPr>
        <w:t xml:space="preserve">Overview of </w:t>
      </w:r>
      <w:r w:rsidR="00CF00D8">
        <w:rPr>
          <w:rFonts w:ascii="Arial" w:hAnsi="Arial" w:cs="Arial"/>
        </w:rPr>
        <w:t>T</w:t>
      </w:r>
      <w:r w:rsidR="004A1171">
        <w:rPr>
          <w:rFonts w:ascii="Arial" w:hAnsi="Arial" w:cs="Arial"/>
        </w:rPr>
        <w:t>um</w:t>
      </w:r>
      <w:r w:rsidR="00CF00D8">
        <w:rPr>
          <w:rFonts w:ascii="Arial" w:hAnsi="Arial" w:cs="Arial"/>
        </w:rPr>
        <w:t>ou</w:t>
      </w:r>
      <w:r w:rsidR="004A1171">
        <w:rPr>
          <w:rFonts w:ascii="Arial" w:hAnsi="Arial" w:cs="Arial"/>
        </w:rPr>
        <w:t>r-</w:t>
      </w:r>
      <w:r w:rsidR="00CF00D8">
        <w:rPr>
          <w:rFonts w:ascii="Arial" w:hAnsi="Arial" w:cs="Arial"/>
        </w:rPr>
        <w:t>T</w:t>
      </w:r>
      <w:r w:rsidR="004A1171">
        <w:rPr>
          <w:rFonts w:ascii="Arial" w:hAnsi="Arial" w:cs="Arial"/>
        </w:rPr>
        <w:t xml:space="preserve">argeting </w:t>
      </w:r>
      <w:r w:rsidR="00CF00D8">
        <w:rPr>
          <w:rFonts w:ascii="Arial" w:hAnsi="Arial" w:cs="Arial"/>
        </w:rPr>
        <w:t>D</w:t>
      </w:r>
      <w:r w:rsidR="004A1171">
        <w:rPr>
          <w:rFonts w:ascii="Arial" w:hAnsi="Arial" w:cs="Arial"/>
        </w:rPr>
        <w:t xml:space="preserve">yes and </w:t>
      </w:r>
      <w:r w:rsidR="00CF00D8">
        <w:rPr>
          <w:rFonts w:ascii="Arial" w:hAnsi="Arial" w:cs="Arial"/>
        </w:rPr>
        <w:t>I</w:t>
      </w:r>
      <w:r w:rsidR="004A1171">
        <w:rPr>
          <w:rFonts w:ascii="Arial" w:hAnsi="Arial" w:cs="Arial"/>
        </w:rPr>
        <w:t xml:space="preserve">ntroduction of </w:t>
      </w:r>
      <w:r w:rsidR="00CF00D8">
        <w:rPr>
          <w:rFonts w:ascii="Arial" w:hAnsi="Arial" w:cs="Arial"/>
        </w:rPr>
        <w:tab/>
      </w:r>
      <w:r w:rsidR="00CF00D8">
        <w:rPr>
          <w:rFonts w:ascii="Arial" w:hAnsi="Arial" w:cs="Arial"/>
        </w:rPr>
        <w:tab/>
      </w:r>
      <w:r w:rsidR="00CF00D8">
        <w:rPr>
          <w:rFonts w:ascii="Arial" w:hAnsi="Arial" w:cs="Arial"/>
        </w:rPr>
        <w:tab/>
      </w:r>
      <w:r w:rsidR="00CF00D8">
        <w:rPr>
          <w:rFonts w:ascii="Arial" w:hAnsi="Arial" w:cs="Arial"/>
        </w:rPr>
        <w:tab/>
        <w:t>S</w:t>
      </w:r>
      <w:r w:rsidR="004A1171">
        <w:rPr>
          <w:rFonts w:ascii="Arial" w:hAnsi="Arial" w:cs="Arial"/>
        </w:rPr>
        <w:t>peakers</w:t>
      </w:r>
    </w:p>
    <w:p w14:paraId="32D43F95" w14:textId="61669945" w:rsidR="004A1171" w:rsidRPr="00BC3128" w:rsidRDefault="004A1171" w:rsidP="00BC312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lang w:val="en-US"/>
        </w:rPr>
      </w:pPr>
      <w:r w:rsidRPr="00BC3128">
        <w:rPr>
          <w:rFonts w:ascii="Arial" w:hAnsi="Arial" w:cs="Arial"/>
          <w:i/>
          <w:iCs/>
          <w:lang w:val="en-US"/>
        </w:rPr>
        <w:t>Vahrmeijer</w:t>
      </w:r>
    </w:p>
    <w:p w14:paraId="71E83BCD" w14:textId="482D2E08" w:rsidR="00BC3128" w:rsidRPr="00BC3128" w:rsidRDefault="00BC3128" w:rsidP="00BC3128">
      <w:pPr>
        <w:rPr>
          <w:rFonts w:ascii="Arial" w:hAnsi="Arial" w:cs="Arial"/>
          <w:i/>
          <w:iCs/>
          <w:lang w:val="en-US"/>
        </w:rPr>
      </w:pPr>
      <w:r w:rsidRPr="00BC3128">
        <w:rPr>
          <w:rFonts w:ascii="Arial" w:hAnsi="Arial" w:cs="Arial"/>
          <w:lang w:val="en-US"/>
        </w:rPr>
        <w:t>10:</w:t>
      </w:r>
      <w:r w:rsidR="00F57375">
        <w:rPr>
          <w:rFonts w:ascii="Arial" w:hAnsi="Arial" w:cs="Arial"/>
          <w:lang w:val="en-US"/>
        </w:rPr>
        <w:t>10</w:t>
      </w:r>
      <w:r w:rsidRPr="00BC3128">
        <w:rPr>
          <w:rFonts w:ascii="Arial" w:hAnsi="Arial" w:cs="Arial"/>
          <w:lang w:val="en-US"/>
        </w:rPr>
        <w:t xml:space="preserve"> – 10:</w:t>
      </w:r>
      <w:r w:rsidR="00F57375">
        <w:rPr>
          <w:rFonts w:ascii="Arial" w:hAnsi="Arial" w:cs="Arial"/>
          <w:lang w:val="en-US"/>
        </w:rPr>
        <w:t>25</w:t>
      </w:r>
      <w:r w:rsidRPr="00BC3128">
        <w:rPr>
          <w:rFonts w:ascii="Arial" w:hAnsi="Arial" w:cs="Arial"/>
          <w:i/>
          <w:iCs/>
          <w:lang w:val="en-US"/>
        </w:rPr>
        <w:t xml:space="preserve"> </w:t>
      </w:r>
      <w:r w:rsidRPr="00BC3128">
        <w:rPr>
          <w:rFonts w:ascii="Arial" w:hAnsi="Arial" w:cs="Arial"/>
          <w:i/>
          <w:iCs/>
          <w:lang w:val="en-US"/>
        </w:rPr>
        <w:tab/>
      </w:r>
      <w:r w:rsidR="00F57375">
        <w:rPr>
          <w:rFonts w:ascii="Arial" w:hAnsi="Arial" w:cs="Arial"/>
          <w:lang w:val="en-US"/>
        </w:rPr>
        <w:t xml:space="preserve">Colorectal </w:t>
      </w:r>
      <w:r w:rsidR="007B5775">
        <w:rPr>
          <w:rFonts w:ascii="Arial" w:hAnsi="Arial" w:cs="Arial"/>
          <w:lang w:val="en-US"/>
        </w:rPr>
        <w:t>C</w:t>
      </w:r>
      <w:r w:rsidR="00F57375">
        <w:rPr>
          <w:rFonts w:ascii="Arial" w:hAnsi="Arial" w:cs="Arial"/>
          <w:lang w:val="en-US"/>
        </w:rPr>
        <w:t>ancer</w:t>
      </w:r>
    </w:p>
    <w:p w14:paraId="678E83E3" w14:textId="79B28323" w:rsidR="00BC3128" w:rsidRPr="00BC3128" w:rsidRDefault="00BC3128" w:rsidP="00BC3128">
      <w:pPr>
        <w:rPr>
          <w:rFonts w:ascii="Arial" w:hAnsi="Arial" w:cs="Arial"/>
          <w:i/>
          <w:iCs/>
          <w:lang w:val="en-US"/>
        </w:rPr>
      </w:pPr>
      <w:r w:rsidRPr="00BC3128">
        <w:rPr>
          <w:rFonts w:ascii="Arial" w:hAnsi="Arial" w:cs="Arial"/>
          <w:i/>
          <w:iCs/>
          <w:lang w:val="en-US"/>
        </w:rPr>
        <w:tab/>
      </w:r>
      <w:r w:rsidRPr="00BC3128">
        <w:rPr>
          <w:rFonts w:ascii="Arial" w:hAnsi="Arial" w:cs="Arial"/>
          <w:i/>
          <w:iCs/>
          <w:lang w:val="en-US"/>
        </w:rPr>
        <w:tab/>
      </w:r>
      <w:r w:rsidRPr="00BC3128">
        <w:rPr>
          <w:rFonts w:ascii="Arial" w:hAnsi="Arial" w:cs="Arial"/>
          <w:i/>
          <w:iCs/>
          <w:lang w:val="en-US"/>
        </w:rPr>
        <w:tab/>
      </w:r>
      <w:r w:rsidR="00F57375">
        <w:rPr>
          <w:rFonts w:ascii="Arial" w:hAnsi="Arial" w:cs="Arial"/>
          <w:i/>
          <w:iCs/>
          <w:lang w:val="en-US"/>
        </w:rPr>
        <w:t>D. Hilling</w:t>
      </w:r>
    </w:p>
    <w:p w14:paraId="55013B19" w14:textId="0AEC6333" w:rsidR="00900BA2" w:rsidRDefault="00A8698F" w:rsidP="009C06AA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10:</w:t>
      </w:r>
      <w:r w:rsidR="00F57375">
        <w:rPr>
          <w:rFonts w:ascii="Arial" w:hAnsi="Arial" w:cs="Arial"/>
          <w:lang w:val="en-US"/>
        </w:rPr>
        <w:t>3</w:t>
      </w:r>
      <w:r w:rsidR="00BC3128">
        <w:rPr>
          <w:rFonts w:ascii="Arial" w:hAnsi="Arial" w:cs="Arial"/>
          <w:lang w:val="en-US"/>
        </w:rPr>
        <w:t>0</w:t>
      </w:r>
      <w:r w:rsidR="00E152E6">
        <w:rPr>
          <w:rFonts w:ascii="Arial" w:hAnsi="Arial" w:cs="Arial"/>
          <w:lang w:val="en-US"/>
        </w:rPr>
        <w:t xml:space="preserve"> </w:t>
      </w:r>
      <w:r w:rsidR="009C06AA" w:rsidRPr="009C06AA">
        <w:rPr>
          <w:rFonts w:ascii="Arial" w:hAnsi="Arial" w:cs="Arial"/>
          <w:lang w:val="en-US"/>
        </w:rPr>
        <w:t>– 1</w:t>
      </w:r>
      <w:r w:rsidR="00F57375">
        <w:rPr>
          <w:rFonts w:ascii="Arial" w:hAnsi="Arial" w:cs="Arial"/>
          <w:lang w:val="en-US"/>
        </w:rPr>
        <w:t>0</w:t>
      </w:r>
      <w:r w:rsidR="00BC3128">
        <w:rPr>
          <w:rFonts w:ascii="Arial" w:hAnsi="Arial" w:cs="Arial"/>
          <w:lang w:val="en-US"/>
        </w:rPr>
        <w:t>:</w:t>
      </w:r>
      <w:r w:rsidR="00F57375">
        <w:rPr>
          <w:rFonts w:ascii="Arial" w:hAnsi="Arial" w:cs="Arial"/>
          <w:lang w:val="en-US"/>
        </w:rPr>
        <w:t>40</w:t>
      </w:r>
      <w:r w:rsidR="00F41F8A">
        <w:rPr>
          <w:rFonts w:ascii="Arial" w:hAnsi="Arial" w:cs="Arial"/>
          <w:lang w:val="en-US"/>
        </w:rPr>
        <w:t xml:space="preserve"> </w:t>
      </w:r>
      <w:r w:rsidR="00F41F8A">
        <w:rPr>
          <w:rFonts w:ascii="Arial" w:hAnsi="Arial" w:cs="Arial"/>
          <w:lang w:val="en-US"/>
        </w:rPr>
        <w:tab/>
      </w:r>
      <w:r w:rsidR="00F57375">
        <w:rPr>
          <w:rFonts w:ascii="Arial" w:hAnsi="Arial" w:cs="Arial"/>
          <w:lang w:val="en-US"/>
        </w:rPr>
        <w:t xml:space="preserve">Liver and </w:t>
      </w:r>
      <w:r w:rsidR="007B5775">
        <w:rPr>
          <w:rFonts w:ascii="Arial" w:hAnsi="Arial" w:cs="Arial"/>
          <w:lang w:val="en-US"/>
        </w:rPr>
        <w:t>P</w:t>
      </w:r>
      <w:r w:rsidR="00F57375">
        <w:rPr>
          <w:rFonts w:ascii="Arial" w:hAnsi="Arial" w:cs="Arial"/>
          <w:lang w:val="en-US"/>
        </w:rPr>
        <w:t xml:space="preserve">ancreatic </w:t>
      </w:r>
      <w:proofErr w:type="spellStart"/>
      <w:r w:rsidR="007B5775">
        <w:rPr>
          <w:rFonts w:ascii="Arial" w:hAnsi="Arial" w:cs="Arial"/>
          <w:lang w:val="en-US"/>
        </w:rPr>
        <w:t>T</w:t>
      </w:r>
      <w:r w:rsidR="00F57375">
        <w:rPr>
          <w:rFonts w:ascii="Arial" w:hAnsi="Arial" w:cs="Arial"/>
          <w:lang w:val="en-US"/>
        </w:rPr>
        <w:t>umo</w:t>
      </w:r>
      <w:r w:rsidR="007B5775">
        <w:rPr>
          <w:rFonts w:ascii="Arial" w:hAnsi="Arial" w:cs="Arial"/>
          <w:lang w:val="en-US"/>
        </w:rPr>
        <w:t>u</w:t>
      </w:r>
      <w:r w:rsidR="00F57375">
        <w:rPr>
          <w:rFonts w:ascii="Arial" w:hAnsi="Arial" w:cs="Arial"/>
          <w:lang w:val="en-US"/>
        </w:rPr>
        <w:t>rs</w:t>
      </w:r>
      <w:proofErr w:type="spellEnd"/>
    </w:p>
    <w:p w14:paraId="095790A4" w14:textId="7B70A953" w:rsidR="00EE0CF3" w:rsidRDefault="00EE0CF3" w:rsidP="00900BA2">
      <w:pPr>
        <w:ind w:left="2160"/>
        <w:rPr>
          <w:rFonts w:ascii="Arial" w:hAnsi="Arial" w:cs="Arial"/>
          <w:lang w:val="en-US"/>
        </w:rPr>
      </w:pPr>
      <w:r w:rsidRPr="00E152E6">
        <w:rPr>
          <w:rFonts w:ascii="Arial" w:hAnsi="Arial" w:cs="Arial"/>
          <w:i/>
          <w:iCs/>
          <w:lang w:val="en-US"/>
        </w:rPr>
        <w:t xml:space="preserve">S. </w:t>
      </w:r>
      <w:r w:rsidR="00F57375">
        <w:rPr>
          <w:rFonts w:ascii="Arial" w:hAnsi="Arial" w:cs="Arial"/>
          <w:i/>
          <w:iCs/>
          <w:lang w:val="en-US"/>
        </w:rPr>
        <w:t>Mieog</w:t>
      </w:r>
    </w:p>
    <w:p w14:paraId="470C6BE2" w14:textId="77777777" w:rsidR="00F57375" w:rsidRDefault="00F57375" w:rsidP="00F83E41">
      <w:pPr>
        <w:ind w:left="2160" w:hanging="2160"/>
        <w:rPr>
          <w:rFonts w:ascii="Arial" w:hAnsi="Arial" w:cs="Arial"/>
          <w:lang w:val="en-US"/>
        </w:rPr>
      </w:pPr>
    </w:p>
    <w:p w14:paraId="0372AC95" w14:textId="5DD8D73F" w:rsidR="00F57375" w:rsidRPr="00B7452B" w:rsidRDefault="00F57375" w:rsidP="00F57375">
      <w:pPr>
        <w:rPr>
          <w:rFonts w:ascii="Arial" w:hAnsi="Arial" w:cs="Arial"/>
          <w:b/>
          <w:bCs/>
          <w:i/>
          <w:color w:val="408E78"/>
        </w:rPr>
      </w:pPr>
      <w:r w:rsidRPr="00B7452B">
        <w:rPr>
          <w:rFonts w:ascii="Arial" w:hAnsi="Arial" w:cs="Arial"/>
          <w:b/>
          <w:bCs/>
          <w:i/>
          <w:color w:val="408E78"/>
        </w:rPr>
        <w:t>10:45 – 11:10</w:t>
      </w:r>
      <w:r w:rsidRPr="00B7452B">
        <w:rPr>
          <w:rFonts w:ascii="Arial" w:hAnsi="Arial" w:cs="Arial"/>
          <w:b/>
          <w:bCs/>
          <w:i/>
          <w:color w:val="408E78"/>
        </w:rPr>
        <w:tab/>
        <w:t>Coffee break</w:t>
      </w:r>
    </w:p>
    <w:p w14:paraId="316EC01B" w14:textId="77777777" w:rsidR="00F57375" w:rsidRDefault="00F57375" w:rsidP="00F83E41">
      <w:pPr>
        <w:ind w:left="2160" w:hanging="2160"/>
        <w:rPr>
          <w:rFonts w:ascii="Arial" w:hAnsi="Arial" w:cs="Arial"/>
          <w:lang w:val="en-US"/>
        </w:rPr>
      </w:pPr>
    </w:p>
    <w:p w14:paraId="4418B8B4" w14:textId="49F37DCD" w:rsidR="00F57375" w:rsidRPr="000A0147" w:rsidRDefault="000A0147" w:rsidP="000A0147">
      <w:pPr>
        <w:rPr>
          <w:rFonts w:ascii="Arial" w:hAnsi="Arial" w:cs="Arial"/>
          <w:b/>
          <w:bCs/>
          <w:i/>
          <w:lang w:val="en-US"/>
        </w:rPr>
      </w:pPr>
      <w:r w:rsidRPr="00F57375">
        <w:rPr>
          <w:rFonts w:ascii="Arial" w:hAnsi="Arial" w:cs="Arial"/>
          <w:b/>
          <w:bCs/>
          <w:i/>
          <w:lang w:val="en-US"/>
        </w:rPr>
        <w:t xml:space="preserve">Chair: </w:t>
      </w:r>
      <w:r>
        <w:rPr>
          <w:rFonts w:ascii="Arial" w:hAnsi="Arial" w:cs="Arial"/>
          <w:b/>
          <w:bCs/>
          <w:i/>
          <w:lang w:val="en-US"/>
        </w:rPr>
        <w:t>A. Vahrmeijer</w:t>
      </w:r>
    </w:p>
    <w:p w14:paraId="6AB53583" w14:textId="6EC6CD4A" w:rsidR="00900BA2" w:rsidRDefault="009C06AA" w:rsidP="00F83E41">
      <w:pPr>
        <w:ind w:left="2160" w:hanging="2160"/>
        <w:rPr>
          <w:rFonts w:ascii="Arial" w:hAnsi="Arial" w:cs="Arial"/>
          <w:lang w:val="en-US"/>
        </w:rPr>
      </w:pPr>
      <w:r w:rsidRPr="00E152E6">
        <w:rPr>
          <w:rFonts w:ascii="Arial" w:hAnsi="Arial" w:cs="Arial"/>
          <w:lang w:val="en-US"/>
        </w:rPr>
        <w:t>1</w:t>
      </w:r>
      <w:r w:rsidR="00BC3128">
        <w:rPr>
          <w:rFonts w:ascii="Arial" w:hAnsi="Arial" w:cs="Arial"/>
          <w:lang w:val="en-US"/>
        </w:rPr>
        <w:t>1</w:t>
      </w:r>
      <w:r w:rsidR="00632426">
        <w:rPr>
          <w:rFonts w:ascii="Arial" w:hAnsi="Arial" w:cs="Arial"/>
          <w:lang w:val="en-US"/>
        </w:rPr>
        <w:t>:</w:t>
      </w:r>
      <w:r w:rsidR="00BC3128">
        <w:rPr>
          <w:rFonts w:ascii="Arial" w:hAnsi="Arial" w:cs="Arial"/>
          <w:lang w:val="en-US"/>
        </w:rPr>
        <w:t>1</w:t>
      </w:r>
      <w:r w:rsidR="00F57375">
        <w:rPr>
          <w:rFonts w:ascii="Arial" w:hAnsi="Arial" w:cs="Arial"/>
          <w:lang w:val="en-US"/>
        </w:rPr>
        <w:t>5</w:t>
      </w:r>
      <w:r w:rsidRPr="00E152E6">
        <w:rPr>
          <w:rFonts w:ascii="Arial" w:hAnsi="Arial" w:cs="Arial"/>
          <w:lang w:val="en-US"/>
        </w:rPr>
        <w:t xml:space="preserve"> – 1</w:t>
      </w:r>
      <w:r w:rsidR="00EE0CF3">
        <w:rPr>
          <w:rFonts w:ascii="Arial" w:hAnsi="Arial" w:cs="Arial"/>
          <w:lang w:val="en-US"/>
        </w:rPr>
        <w:t>1</w:t>
      </w:r>
      <w:r w:rsidR="004D16DC">
        <w:rPr>
          <w:rFonts w:ascii="Arial" w:hAnsi="Arial" w:cs="Arial"/>
          <w:lang w:val="en-US"/>
        </w:rPr>
        <w:t>:</w:t>
      </w:r>
      <w:r w:rsidR="00F57375">
        <w:rPr>
          <w:rFonts w:ascii="Arial" w:hAnsi="Arial" w:cs="Arial"/>
          <w:lang w:val="en-US"/>
        </w:rPr>
        <w:t>30</w:t>
      </w:r>
      <w:r w:rsidR="00EE0CF3">
        <w:rPr>
          <w:rFonts w:ascii="Arial" w:hAnsi="Arial" w:cs="Arial"/>
          <w:lang w:val="en-US"/>
        </w:rPr>
        <w:tab/>
      </w:r>
      <w:r w:rsidR="004A1171">
        <w:rPr>
          <w:rFonts w:ascii="Arial" w:hAnsi="Arial" w:cs="Arial"/>
          <w:lang w:val="en-US"/>
        </w:rPr>
        <w:t xml:space="preserve">Lung </w:t>
      </w:r>
      <w:r w:rsidR="007B5775">
        <w:rPr>
          <w:rFonts w:ascii="Arial" w:hAnsi="Arial" w:cs="Arial"/>
          <w:lang w:val="en-US"/>
        </w:rPr>
        <w:t>C</w:t>
      </w:r>
      <w:r w:rsidR="004A1171">
        <w:rPr>
          <w:rFonts w:ascii="Arial" w:hAnsi="Arial" w:cs="Arial"/>
          <w:lang w:val="en-US"/>
        </w:rPr>
        <w:t>ancer</w:t>
      </w:r>
    </w:p>
    <w:p w14:paraId="55CF45C0" w14:textId="60CA6604" w:rsidR="00EE0CF3" w:rsidRDefault="004A1171" w:rsidP="00900BA2">
      <w:pPr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Q. Tummers</w:t>
      </w:r>
      <w:r w:rsidR="00F83E41" w:rsidRPr="00E152E6">
        <w:rPr>
          <w:rFonts w:ascii="Arial" w:hAnsi="Arial" w:cs="Arial"/>
          <w:lang w:val="en-US"/>
        </w:rPr>
        <w:tab/>
      </w:r>
    </w:p>
    <w:p w14:paraId="61780483" w14:textId="4627AFC2" w:rsidR="000A0147" w:rsidRDefault="00E152E6" w:rsidP="000A0147">
      <w:pPr>
        <w:rPr>
          <w:rFonts w:ascii="Arial" w:hAnsi="Arial" w:cs="Arial"/>
          <w:lang w:val="en-US"/>
        </w:rPr>
      </w:pPr>
      <w:r w:rsidRPr="00E152E6">
        <w:rPr>
          <w:rFonts w:ascii="Arial" w:hAnsi="Arial" w:cs="Arial"/>
          <w:lang w:val="en-US"/>
        </w:rPr>
        <w:t>1</w:t>
      </w:r>
      <w:r w:rsidR="00772701">
        <w:rPr>
          <w:rFonts w:ascii="Arial" w:hAnsi="Arial" w:cs="Arial"/>
          <w:lang w:val="en-US"/>
        </w:rPr>
        <w:t>1:</w:t>
      </w:r>
      <w:r w:rsidR="00BC3128">
        <w:rPr>
          <w:rFonts w:ascii="Arial" w:hAnsi="Arial" w:cs="Arial"/>
          <w:lang w:val="en-US"/>
        </w:rPr>
        <w:t>3</w:t>
      </w:r>
      <w:r w:rsidR="000A0147">
        <w:rPr>
          <w:rFonts w:ascii="Arial" w:hAnsi="Arial" w:cs="Arial"/>
          <w:lang w:val="en-US"/>
        </w:rPr>
        <w:t>5</w:t>
      </w:r>
      <w:r w:rsidR="00F41F8A">
        <w:rPr>
          <w:rFonts w:ascii="Arial" w:hAnsi="Arial" w:cs="Arial"/>
          <w:lang w:val="en-US"/>
        </w:rPr>
        <w:t xml:space="preserve"> </w:t>
      </w:r>
      <w:r w:rsidRPr="00E152E6">
        <w:rPr>
          <w:rFonts w:ascii="Arial" w:hAnsi="Arial" w:cs="Arial"/>
          <w:lang w:val="en-US"/>
        </w:rPr>
        <w:t>– 11</w:t>
      </w:r>
      <w:r w:rsidR="00632426">
        <w:rPr>
          <w:rFonts w:ascii="Arial" w:hAnsi="Arial" w:cs="Arial"/>
          <w:lang w:val="en-US"/>
        </w:rPr>
        <w:t>:</w:t>
      </w:r>
      <w:r w:rsidR="00BC3128">
        <w:rPr>
          <w:rFonts w:ascii="Arial" w:hAnsi="Arial" w:cs="Arial"/>
          <w:lang w:val="en-US"/>
        </w:rPr>
        <w:t>5</w:t>
      </w:r>
      <w:r w:rsidR="000A0147">
        <w:rPr>
          <w:rFonts w:ascii="Arial" w:hAnsi="Arial" w:cs="Arial"/>
          <w:lang w:val="en-US"/>
        </w:rPr>
        <w:t>0</w:t>
      </w:r>
      <w:r w:rsidR="00DA3BE1" w:rsidRPr="00E152E6">
        <w:rPr>
          <w:rFonts w:ascii="Arial" w:hAnsi="Arial" w:cs="Arial"/>
          <w:lang w:val="en-US"/>
        </w:rPr>
        <w:tab/>
      </w:r>
      <w:r w:rsidR="000A0147">
        <w:rPr>
          <w:rFonts w:ascii="Arial" w:hAnsi="Arial" w:cs="Arial"/>
          <w:lang w:val="en-US"/>
        </w:rPr>
        <w:t xml:space="preserve">Kinetics of </w:t>
      </w:r>
      <w:r w:rsidR="007B5775">
        <w:rPr>
          <w:rFonts w:ascii="Arial" w:hAnsi="Arial" w:cs="Arial"/>
          <w:lang w:val="en-US"/>
        </w:rPr>
        <w:t>F</w:t>
      </w:r>
      <w:r w:rsidR="000A0147">
        <w:rPr>
          <w:rFonts w:ascii="Arial" w:hAnsi="Arial" w:cs="Arial"/>
          <w:lang w:val="en-US"/>
        </w:rPr>
        <w:t>luorescence in</w:t>
      </w:r>
      <w:r w:rsidR="007B5775">
        <w:rPr>
          <w:rFonts w:ascii="Arial" w:hAnsi="Arial" w:cs="Arial"/>
          <w:lang w:val="en-US"/>
        </w:rPr>
        <w:t xml:space="preserve"> C</w:t>
      </w:r>
      <w:r w:rsidR="000A0147">
        <w:rPr>
          <w:rFonts w:ascii="Arial" w:hAnsi="Arial" w:cs="Arial"/>
          <w:lang w:val="en-US"/>
        </w:rPr>
        <w:t xml:space="preserve">ancer </w:t>
      </w:r>
      <w:r w:rsidR="007B5775">
        <w:rPr>
          <w:rFonts w:ascii="Arial" w:hAnsi="Arial" w:cs="Arial"/>
          <w:lang w:val="en-US"/>
        </w:rPr>
        <w:t>I</w:t>
      </w:r>
      <w:r w:rsidR="000A0147">
        <w:rPr>
          <w:rFonts w:ascii="Arial" w:hAnsi="Arial" w:cs="Arial"/>
          <w:lang w:val="en-US"/>
        </w:rPr>
        <w:t>maging</w:t>
      </w:r>
    </w:p>
    <w:p w14:paraId="5451F13A" w14:textId="77777777" w:rsidR="000A0147" w:rsidRDefault="000A0147" w:rsidP="000A0147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i/>
          <w:iCs/>
          <w:lang w:val="en-US"/>
        </w:rPr>
        <w:t>R. Cahill</w:t>
      </w:r>
    </w:p>
    <w:p w14:paraId="50526195" w14:textId="2DFDD949" w:rsidR="000A0147" w:rsidRDefault="00EE0CF3" w:rsidP="000A0147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en-US"/>
        </w:rPr>
        <w:t>11:</w:t>
      </w:r>
      <w:r w:rsidR="00BC3128">
        <w:rPr>
          <w:rFonts w:ascii="Arial" w:hAnsi="Arial" w:cs="Arial"/>
          <w:lang w:val="en-US"/>
        </w:rPr>
        <w:t>5</w:t>
      </w:r>
      <w:r w:rsidR="000A0147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 xml:space="preserve"> </w:t>
      </w:r>
      <w:r w:rsidRPr="00E152E6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1</w:t>
      </w:r>
      <w:r w:rsidR="00BC3128">
        <w:rPr>
          <w:rFonts w:ascii="Arial" w:hAnsi="Arial" w:cs="Arial"/>
          <w:lang w:val="en-US"/>
        </w:rPr>
        <w:t>2:</w:t>
      </w:r>
      <w:r w:rsidR="000A0147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tab/>
      </w:r>
      <w:r w:rsidR="000A0147">
        <w:rPr>
          <w:rFonts w:ascii="Arial" w:hAnsi="Arial" w:cs="Arial"/>
          <w:lang w:val="en-US"/>
        </w:rPr>
        <w:t>S</w:t>
      </w:r>
      <w:r w:rsidR="000A0147">
        <w:rPr>
          <w:rFonts w:ascii="Arial" w:hAnsi="Arial" w:cs="Arial"/>
          <w:lang w:val="it-IT"/>
        </w:rPr>
        <w:t>arcoma</w:t>
      </w:r>
    </w:p>
    <w:p w14:paraId="037664D4" w14:textId="77777777" w:rsidR="000A0147" w:rsidRDefault="000A0147" w:rsidP="000A0147">
      <w:pPr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i/>
          <w:iCs/>
          <w:lang w:val="it-IT"/>
        </w:rPr>
        <w:t>K. Rankin</w:t>
      </w:r>
    </w:p>
    <w:p w14:paraId="632DB067" w14:textId="5FDBA9BA" w:rsidR="000A0147" w:rsidRDefault="000A0147" w:rsidP="000A0147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lang w:val="it-IT"/>
        </w:rPr>
        <w:t>12:15 – 12:30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en-US"/>
        </w:rPr>
        <w:t xml:space="preserve">Pediatric </w:t>
      </w:r>
      <w:r w:rsidR="007B5775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urgical </w:t>
      </w:r>
      <w:r w:rsidR="007B5775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>ncology</w:t>
      </w:r>
    </w:p>
    <w:p w14:paraId="6AD5416C" w14:textId="31F9EFDD" w:rsidR="000A0147" w:rsidRDefault="000A0147" w:rsidP="000A0147">
      <w:pPr>
        <w:ind w:left="216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W. Tummers</w:t>
      </w:r>
      <w:r w:rsidRPr="00E152E6">
        <w:rPr>
          <w:rFonts w:ascii="Arial" w:hAnsi="Arial" w:cs="Arial"/>
          <w:lang w:val="en-US"/>
        </w:rPr>
        <w:tab/>
      </w:r>
    </w:p>
    <w:p w14:paraId="4222CF98" w14:textId="7006C85E" w:rsidR="009C06AA" w:rsidRPr="000A0147" w:rsidRDefault="009C06AA" w:rsidP="000A0147">
      <w:pPr>
        <w:ind w:left="2160" w:hanging="2160"/>
        <w:rPr>
          <w:rFonts w:ascii="Arial" w:hAnsi="Arial" w:cs="Arial"/>
          <w:b/>
          <w:lang w:val="it-IT"/>
        </w:rPr>
      </w:pPr>
    </w:p>
    <w:p w14:paraId="477E30C6" w14:textId="301BA2D2" w:rsidR="00E152E6" w:rsidRPr="00B7452B" w:rsidRDefault="00E152E6" w:rsidP="00CF62D5">
      <w:pPr>
        <w:rPr>
          <w:rFonts w:ascii="Arial" w:hAnsi="Arial" w:cs="Arial"/>
          <w:b/>
          <w:i/>
          <w:color w:val="408E78"/>
        </w:rPr>
      </w:pPr>
      <w:r w:rsidRPr="00B7452B">
        <w:rPr>
          <w:rFonts w:ascii="Arial" w:hAnsi="Arial" w:cs="Arial"/>
          <w:b/>
          <w:i/>
          <w:color w:val="408E78"/>
        </w:rPr>
        <w:t>12</w:t>
      </w:r>
      <w:r w:rsidR="00EE0CF3" w:rsidRPr="00B7452B">
        <w:rPr>
          <w:rFonts w:ascii="Arial" w:hAnsi="Arial" w:cs="Arial"/>
          <w:b/>
          <w:i/>
          <w:color w:val="408E78"/>
        </w:rPr>
        <w:t>:</w:t>
      </w:r>
      <w:r w:rsidR="000A0147" w:rsidRPr="00B7452B">
        <w:rPr>
          <w:rFonts w:ascii="Arial" w:hAnsi="Arial" w:cs="Arial"/>
          <w:b/>
          <w:i/>
          <w:color w:val="408E78"/>
        </w:rPr>
        <w:t>3</w:t>
      </w:r>
      <w:r w:rsidR="00EE0CF3" w:rsidRPr="00B7452B">
        <w:rPr>
          <w:rFonts w:ascii="Arial" w:hAnsi="Arial" w:cs="Arial"/>
          <w:b/>
          <w:i/>
          <w:color w:val="408E78"/>
        </w:rPr>
        <w:t>0</w:t>
      </w:r>
      <w:r w:rsidRPr="00B7452B">
        <w:rPr>
          <w:rFonts w:ascii="Arial" w:hAnsi="Arial" w:cs="Arial"/>
          <w:b/>
          <w:i/>
          <w:color w:val="408E78"/>
        </w:rPr>
        <w:t xml:space="preserve"> – 13</w:t>
      </w:r>
      <w:r w:rsidR="00EE0CF3" w:rsidRPr="00B7452B">
        <w:rPr>
          <w:rFonts w:ascii="Arial" w:hAnsi="Arial" w:cs="Arial"/>
          <w:b/>
          <w:i/>
          <w:color w:val="408E78"/>
        </w:rPr>
        <w:t>:</w:t>
      </w:r>
      <w:r w:rsidR="000A0147" w:rsidRPr="00B7452B">
        <w:rPr>
          <w:rFonts w:ascii="Arial" w:hAnsi="Arial" w:cs="Arial"/>
          <w:b/>
          <w:i/>
          <w:color w:val="408E78"/>
        </w:rPr>
        <w:t>15</w:t>
      </w:r>
      <w:r w:rsidRPr="00B7452B">
        <w:rPr>
          <w:rFonts w:ascii="Arial" w:hAnsi="Arial" w:cs="Arial"/>
          <w:b/>
          <w:i/>
          <w:color w:val="408E78"/>
        </w:rPr>
        <w:tab/>
        <w:t>Lunch</w:t>
      </w:r>
    </w:p>
    <w:bookmarkEnd w:id="4"/>
    <w:p w14:paraId="50153CA1" w14:textId="77777777" w:rsidR="00AF5FAF" w:rsidRDefault="00AF5FAF" w:rsidP="00AF5FAF">
      <w:pPr>
        <w:rPr>
          <w:rFonts w:ascii="Arial" w:hAnsi="Arial" w:cs="Arial"/>
          <w:b/>
          <w:bCs/>
        </w:rPr>
      </w:pPr>
    </w:p>
    <w:p w14:paraId="02649521" w14:textId="017012FA" w:rsidR="000A0147" w:rsidRPr="00974AD1" w:rsidRDefault="000A0147" w:rsidP="000A01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Hands-on </w:t>
      </w:r>
      <w:r w:rsidR="00B7452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ession</w:t>
      </w:r>
    </w:p>
    <w:p w14:paraId="2DB4F3E0" w14:textId="77777777" w:rsidR="007B5775" w:rsidRDefault="000A0147" w:rsidP="000A0147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13:15 – 14:30</w:t>
      </w:r>
      <w:r w:rsidRPr="00974AD1">
        <w:rPr>
          <w:rFonts w:ascii="Arial" w:hAnsi="Arial" w:cs="Arial"/>
        </w:rPr>
        <w:tab/>
      </w:r>
      <w:r>
        <w:rPr>
          <w:rFonts w:ascii="Arial" w:hAnsi="Arial" w:cs="Arial"/>
        </w:rPr>
        <w:t>Hands-</w:t>
      </w:r>
      <w:r w:rsidR="007B577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</w:t>
      </w:r>
      <w:r w:rsidR="007B5775">
        <w:rPr>
          <w:rFonts w:ascii="Arial" w:hAnsi="Arial" w:cs="Arial"/>
        </w:rPr>
        <w:t>T</w:t>
      </w:r>
      <w:r>
        <w:rPr>
          <w:rFonts w:ascii="Arial" w:hAnsi="Arial" w:cs="Arial"/>
        </w:rPr>
        <w:t>esting of</w:t>
      </w:r>
      <w:r w:rsidRPr="00974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ICG (and </w:t>
      </w:r>
      <w:r w:rsidR="007B577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ther </w:t>
      </w:r>
      <w:r w:rsidR="007B5775">
        <w:rPr>
          <w:rFonts w:ascii="Arial" w:hAnsi="Arial" w:cs="Arial"/>
        </w:rPr>
        <w:t>P</w:t>
      </w:r>
      <w:r>
        <w:rPr>
          <w:rFonts w:ascii="Arial" w:hAnsi="Arial" w:cs="Arial"/>
        </w:rPr>
        <w:t>robes)</w:t>
      </w:r>
      <w:r w:rsidRPr="00974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974AD1">
        <w:rPr>
          <w:rFonts w:ascii="Arial" w:hAnsi="Arial" w:cs="Arial"/>
        </w:rPr>
        <w:t xml:space="preserve">n </w:t>
      </w:r>
      <w:r w:rsidR="007B5775">
        <w:rPr>
          <w:rFonts w:ascii="Arial" w:hAnsi="Arial" w:cs="Arial"/>
        </w:rPr>
        <w:t>D</w:t>
      </w:r>
      <w:r w:rsidRPr="00974AD1">
        <w:rPr>
          <w:rFonts w:ascii="Arial" w:hAnsi="Arial" w:cs="Arial"/>
        </w:rPr>
        <w:t xml:space="preserve">ifferent </w:t>
      </w:r>
      <w:r w:rsidR="007B5775">
        <w:rPr>
          <w:rFonts w:ascii="Arial" w:hAnsi="Arial" w:cs="Arial"/>
        </w:rPr>
        <w:t>I</w:t>
      </w:r>
      <w:r w:rsidRPr="00974AD1">
        <w:rPr>
          <w:rFonts w:ascii="Arial" w:hAnsi="Arial" w:cs="Arial"/>
        </w:rPr>
        <w:t xml:space="preserve">maging </w:t>
      </w:r>
      <w:r w:rsidR="007B5775">
        <w:rPr>
          <w:rFonts w:ascii="Arial" w:hAnsi="Arial" w:cs="Arial"/>
        </w:rPr>
        <w:t>S</w:t>
      </w:r>
      <w:r w:rsidRPr="00974AD1">
        <w:rPr>
          <w:rFonts w:ascii="Arial" w:hAnsi="Arial" w:cs="Arial"/>
        </w:rPr>
        <w:t>ystem</w:t>
      </w:r>
      <w:r>
        <w:rPr>
          <w:rFonts w:ascii="Arial" w:hAnsi="Arial" w:cs="Arial"/>
        </w:rPr>
        <w:t xml:space="preserve">s: </w:t>
      </w:r>
      <w:r w:rsidR="007B5775">
        <w:rPr>
          <w:rFonts w:ascii="Arial" w:hAnsi="Arial" w:cs="Arial"/>
        </w:rPr>
        <w:t>D</w:t>
      </w:r>
      <w:r>
        <w:rPr>
          <w:rFonts w:ascii="Arial" w:hAnsi="Arial" w:cs="Arial"/>
        </w:rPr>
        <w:t>etection,</w:t>
      </w:r>
      <w:r w:rsidR="007B5775">
        <w:rPr>
          <w:rFonts w:ascii="Arial" w:hAnsi="Arial" w:cs="Arial"/>
        </w:rPr>
        <w:t xml:space="preserve"> Q</w:t>
      </w:r>
      <w:r>
        <w:rPr>
          <w:rFonts w:ascii="Arial" w:hAnsi="Arial" w:cs="Arial"/>
        </w:rPr>
        <w:t xml:space="preserve">uenching and </w:t>
      </w:r>
      <w:r w:rsidR="007B5775">
        <w:rPr>
          <w:rFonts w:ascii="Arial" w:hAnsi="Arial" w:cs="Arial"/>
        </w:rPr>
        <w:t>D</w:t>
      </w:r>
      <w:r w:rsidRPr="00974AD1">
        <w:rPr>
          <w:rFonts w:ascii="Arial" w:hAnsi="Arial" w:cs="Arial"/>
        </w:rPr>
        <w:t xml:space="preserve">ilution, </w:t>
      </w:r>
      <w:r w:rsidR="007B5775">
        <w:rPr>
          <w:rFonts w:ascii="Arial" w:hAnsi="Arial" w:cs="Arial"/>
        </w:rPr>
        <w:t>D</w:t>
      </w:r>
      <w:r w:rsidRPr="00974AD1">
        <w:rPr>
          <w:rFonts w:ascii="Arial" w:hAnsi="Arial" w:cs="Arial"/>
        </w:rPr>
        <w:t xml:space="preserve">epth </w:t>
      </w:r>
      <w:r w:rsidR="007B5775">
        <w:rPr>
          <w:rFonts w:ascii="Arial" w:hAnsi="Arial" w:cs="Arial"/>
        </w:rPr>
        <w:t>P</w:t>
      </w:r>
      <w:r w:rsidRPr="00974AD1">
        <w:rPr>
          <w:rFonts w:ascii="Arial" w:hAnsi="Arial" w:cs="Arial"/>
        </w:rPr>
        <w:t xml:space="preserve">enetration, </w:t>
      </w:r>
      <w:r w:rsidR="007B5775">
        <w:rPr>
          <w:rFonts w:ascii="Arial" w:hAnsi="Arial" w:cs="Arial"/>
        </w:rPr>
        <w:t>S</w:t>
      </w:r>
      <w:r w:rsidRPr="00974AD1">
        <w:rPr>
          <w:rFonts w:ascii="Arial" w:hAnsi="Arial" w:cs="Arial"/>
        </w:rPr>
        <w:t xml:space="preserve">ynergy </w:t>
      </w:r>
      <w:r w:rsidR="007B5775">
        <w:rPr>
          <w:rFonts w:ascii="Arial" w:hAnsi="Arial" w:cs="Arial"/>
        </w:rPr>
        <w:t>F</w:t>
      </w:r>
      <w:r w:rsidRPr="00974AD1">
        <w:rPr>
          <w:rFonts w:ascii="Arial" w:hAnsi="Arial" w:cs="Arial"/>
        </w:rPr>
        <w:t xml:space="preserve">luorophore and </w:t>
      </w:r>
      <w:r w:rsidR="007B5775">
        <w:rPr>
          <w:rFonts w:ascii="Arial" w:hAnsi="Arial" w:cs="Arial"/>
        </w:rPr>
        <w:t>I</w:t>
      </w:r>
      <w:r w:rsidRPr="00974AD1">
        <w:rPr>
          <w:rFonts w:ascii="Arial" w:hAnsi="Arial" w:cs="Arial"/>
        </w:rPr>
        <w:t xml:space="preserve">maging </w:t>
      </w:r>
      <w:r w:rsidR="007B5775">
        <w:rPr>
          <w:rFonts w:ascii="Arial" w:hAnsi="Arial" w:cs="Arial"/>
        </w:rPr>
        <w:t>S</w:t>
      </w:r>
      <w:r w:rsidRPr="00974AD1">
        <w:rPr>
          <w:rFonts w:ascii="Arial" w:hAnsi="Arial" w:cs="Arial"/>
        </w:rPr>
        <w:t xml:space="preserve">ystems. </w:t>
      </w:r>
      <w:r w:rsidR="007B5775">
        <w:rPr>
          <w:rFonts w:ascii="Arial" w:hAnsi="Arial" w:cs="Arial"/>
        </w:rPr>
        <w:t xml:space="preserve"> </w:t>
      </w:r>
      <w:r w:rsidR="007B5775">
        <w:rPr>
          <w:rFonts w:ascii="Arial" w:hAnsi="Arial" w:cs="Arial"/>
        </w:rPr>
        <w:tab/>
      </w:r>
    </w:p>
    <w:p w14:paraId="5DAC0D25" w14:textId="11FC97FE" w:rsidR="000A0147" w:rsidRDefault="007B5775" w:rsidP="000A0147">
      <w:pPr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0A0147">
        <w:rPr>
          <w:rFonts w:ascii="Arial" w:hAnsi="Arial" w:cs="Arial"/>
          <w:i/>
        </w:rPr>
        <w:t>All faculty</w:t>
      </w:r>
    </w:p>
    <w:p w14:paraId="6E0851AB" w14:textId="77777777" w:rsidR="00A57CAD" w:rsidRDefault="000A0147" w:rsidP="000A0147">
      <w:pPr>
        <w:ind w:left="2160" w:hanging="2160"/>
        <w:rPr>
          <w:rFonts w:ascii="Arial" w:hAnsi="Arial" w:cs="Arial"/>
          <w:iCs/>
        </w:rPr>
      </w:pPr>
      <w:r>
        <w:rPr>
          <w:rFonts w:ascii="Arial" w:hAnsi="Arial" w:cs="Arial"/>
          <w:i/>
        </w:rPr>
        <w:tab/>
      </w:r>
      <w:r w:rsidRPr="000A0147">
        <w:rPr>
          <w:rFonts w:ascii="Arial" w:hAnsi="Arial" w:cs="Arial"/>
          <w:iCs/>
        </w:rPr>
        <w:t xml:space="preserve">Axillary </w:t>
      </w:r>
      <w:r w:rsidR="00A57CAD">
        <w:rPr>
          <w:rFonts w:ascii="Arial" w:hAnsi="Arial" w:cs="Arial"/>
          <w:iCs/>
        </w:rPr>
        <w:t>M</w:t>
      </w:r>
      <w:r w:rsidRPr="000A0147">
        <w:rPr>
          <w:rFonts w:ascii="Arial" w:hAnsi="Arial" w:cs="Arial"/>
          <w:iCs/>
        </w:rPr>
        <w:t xml:space="preserve">odels, </w:t>
      </w:r>
      <w:r w:rsidR="00A57CAD">
        <w:rPr>
          <w:rFonts w:ascii="Arial" w:hAnsi="Arial" w:cs="Arial"/>
          <w:iCs/>
        </w:rPr>
        <w:t>P</w:t>
      </w:r>
      <w:r w:rsidRPr="000A0147">
        <w:rPr>
          <w:rFonts w:ascii="Arial" w:hAnsi="Arial" w:cs="Arial"/>
          <w:iCs/>
        </w:rPr>
        <w:t xml:space="preserve">erfusion </w:t>
      </w:r>
      <w:r w:rsidR="00A57CAD">
        <w:rPr>
          <w:rFonts w:ascii="Arial" w:hAnsi="Arial" w:cs="Arial"/>
          <w:iCs/>
        </w:rPr>
        <w:t>M</w:t>
      </w:r>
      <w:r w:rsidRPr="000A0147">
        <w:rPr>
          <w:rFonts w:ascii="Arial" w:hAnsi="Arial" w:cs="Arial"/>
          <w:iCs/>
        </w:rPr>
        <w:t>odels</w:t>
      </w:r>
    </w:p>
    <w:p w14:paraId="2C8123C0" w14:textId="3EFEAC53" w:rsidR="000A0147" w:rsidRPr="000A0147" w:rsidRDefault="00A57CAD" w:rsidP="000A0147">
      <w:pPr>
        <w:ind w:left="2160" w:hanging="216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0A0147">
        <w:rPr>
          <w:rFonts w:ascii="Arial" w:hAnsi="Arial" w:cs="Arial"/>
          <w:i/>
        </w:rPr>
        <w:t>J</w:t>
      </w:r>
      <w:r>
        <w:rPr>
          <w:rFonts w:ascii="Arial" w:hAnsi="Arial" w:cs="Arial"/>
          <w:i/>
        </w:rPr>
        <w:t xml:space="preserve">. </w:t>
      </w:r>
      <w:r w:rsidR="000A0147">
        <w:rPr>
          <w:rFonts w:ascii="Arial" w:hAnsi="Arial" w:cs="Arial"/>
          <w:i/>
        </w:rPr>
        <w:t>van Wezel</w:t>
      </w:r>
      <w:r w:rsidR="000A0147" w:rsidRPr="000A0147">
        <w:rPr>
          <w:rFonts w:ascii="Arial" w:hAnsi="Arial" w:cs="Arial"/>
          <w:iCs/>
        </w:rPr>
        <w:t xml:space="preserve"> </w:t>
      </w:r>
    </w:p>
    <w:p w14:paraId="6BCB7E01" w14:textId="77777777" w:rsidR="000A0147" w:rsidRDefault="000A0147" w:rsidP="00AF5FAF">
      <w:pPr>
        <w:rPr>
          <w:rFonts w:ascii="Arial" w:hAnsi="Arial" w:cs="Arial"/>
          <w:lang w:val="en-US"/>
        </w:rPr>
      </w:pPr>
    </w:p>
    <w:p w14:paraId="192AD0A0" w14:textId="2E024D3B" w:rsidR="00FE1F92" w:rsidRDefault="00FE1F92" w:rsidP="00FE1F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Fluorescence and </w:t>
      </w:r>
      <w:r w:rsidR="00A57CAD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eyond </w:t>
      </w:r>
    </w:p>
    <w:p w14:paraId="1A92562E" w14:textId="1876E52C" w:rsidR="00FE1F92" w:rsidRPr="000A0147" w:rsidRDefault="000A0147" w:rsidP="00FE1F92">
      <w:pPr>
        <w:rPr>
          <w:rFonts w:ascii="Arial" w:hAnsi="Arial" w:cs="Arial"/>
          <w:b/>
          <w:bCs/>
          <w:i/>
          <w:iCs/>
        </w:rPr>
      </w:pPr>
      <w:r w:rsidRPr="000A0147">
        <w:rPr>
          <w:rFonts w:ascii="Arial" w:hAnsi="Arial" w:cs="Arial"/>
          <w:b/>
          <w:bCs/>
          <w:i/>
          <w:iCs/>
        </w:rPr>
        <w:t>Chair: S. Mieog</w:t>
      </w:r>
    </w:p>
    <w:p w14:paraId="0906329E" w14:textId="48E87D3B" w:rsidR="000A0147" w:rsidRDefault="000A0147" w:rsidP="000A014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14:30 – 14:45</w:t>
      </w:r>
      <w:r>
        <w:rPr>
          <w:rFonts w:ascii="Arial" w:hAnsi="Arial" w:cs="Arial"/>
          <w:lang w:val="en-US"/>
        </w:rPr>
        <w:tab/>
        <w:t xml:space="preserve">How to </w:t>
      </w:r>
      <w:r w:rsidR="00A57CAD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tart a </w:t>
      </w:r>
      <w:r w:rsidR="00A57CAD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 xml:space="preserve">luorescence </w:t>
      </w:r>
      <w:proofErr w:type="spellStart"/>
      <w:r w:rsidR="00A57CAD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rogram</w:t>
      </w:r>
      <w:r w:rsidR="00A57CAD">
        <w:rPr>
          <w:rFonts w:ascii="Arial" w:hAnsi="Arial" w:cs="Arial"/>
          <w:lang w:val="en-US"/>
        </w:rPr>
        <w:t>me</w:t>
      </w:r>
      <w:proofErr w:type="spellEnd"/>
      <w:r>
        <w:rPr>
          <w:rFonts w:ascii="Arial" w:hAnsi="Arial" w:cs="Arial"/>
          <w:lang w:val="en-US"/>
        </w:rPr>
        <w:t xml:space="preserve"> in </w:t>
      </w:r>
      <w:r w:rsidR="00A57CAD">
        <w:rPr>
          <w:rFonts w:ascii="Arial" w:hAnsi="Arial" w:cs="Arial"/>
          <w:lang w:val="en-US"/>
        </w:rPr>
        <w:t>Y</w:t>
      </w:r>
      <w:r>
        <w:rPr>
          <w:rFonts w:ascii="Arial" w:hAnsi="Arial" w:cs="Arial"/>
          <w:lang w:val="en-US"/>
        </w:rPr>
        <w:t xml:space="preserve">our </w:t>
      </w:r>
      <w:r w:rsidR="00A57CAD">
        <w:rPr>
          <w:rFonts w:ascii="Arial" w:hAnsi="Arial" w:cs="Arial"/>
          <w:lang w:val="en-US"/>
        </w:rPr>
        <w:t>H</w:t>
      </w:r>
      <w:r>
        <w:rPr>
          <w:rFonts w:ascii="Arial" w:hAnsi="Arial" w:cs="Arial"/>
          <w:lang w:val="en-US"/>
        </w:rPr>
        <w:t>ospital?</w:t>
      </w:r>
    </w:p>
    <w:p w14:paraId="1FD52351" w14:textId="094CD1B3" w:rsidR="000A0147" w:rsidRPr="000A0147" w:rsidRDefault="000A0147" w:rsidP="000A0147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i/>
          <w:iCs/>
          <w:lang w:val="en-US"/>
        </w:rPr>
        <w:t>K. Polom</w:t>
      </w:r>
    </w:p>
    <w:p w14:paraId="22592662" w14:textId="4DD5BAD6" w:rsidR="000A0147" w:rsidRDefault="000A0147" w:rsidP="000A0147">
      <w:pPr>
        <w:rPr>
          <w:rFonts w:ascii="Arial" w:hAnsi="Arial" w:cs="Arial"/>
          <w:lang w:val="en-US"/>
        </w:rPr>
      </w:pPr>
      <w:r w:rsidRPr="00BD5D52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4</w:t>
      </w:r>
      <w:r w:rsidRPr="00BD5D52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4</w:t>
      </w:r>
      <w:r w:rsidRPr="00BD5D52">
        <w:rPr>
          <w:rFonts w:ascii="Arial" w:hAnsi="Arial" w:cs="Arial"/>
          <w:lang w:val="en-US"/>
        </w:rPr>
        <w:t>5 – 1</w:t>
      </w:r>
      <w:r>
        <w:rPr>
          <w:rFonts w:ascii="Arial" w:hAnsi="Arial" w:cs="Arial"/>
          <w:lang w:val="en-US"/>
        </w:rPr>
        <w:t>5:00</w:t>
      </w:r>
      <w:r w:rsidRPr="00BD5D52">
        <w:rPr>
          <w:rFonts w:ascii="Arial" w:hAnsi="Arial" w:cs="Arial"/>
          <w:lang w:val="en-US"/>
        </w:rPr>
        <w:t xml:space="preserve"> </w:t>
      </w:r>
      <w:r w:rsidRPr="00BD5D52">
        <w:rPr>
          <w:rFonts w:ascii="Arial" w:hAnsi="Arial" w:cs="Arial"/>
          <w:lang w:val="en-US"/>
        </w:rPr>
        <w:tab/>
      </w:r>
      <w:r w:rsidRPr="007634E4">
        <w:rPr>
          <w:rFonts w:ascii="Arial" w:hAnsi="Arial" w:cs="Arial"/>
          <w:lang w:val="en-US"/>
        </w:rPr>
        <w:t xml:space="preserve">Update </w:t>
      </w:r>
      <w:proofErr w:type="gramStart"/>
      <w:r w:rsidR="00A57CAD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>rom</w:t>
      </w:r>
      <w:proofErr w:type="gramEnd"/>
      <w:r>
        <w:rPr>
          <w:rFonts w:ascii="Arial" w:hAnsi="Arial" w:cs="Arial"/>
          <w:lang w:val="en-US"/>
        </w:rPr>
        <w:t xml:space="preserve"> the </w:t>
      </w:r>
      <w:r w:rsidRPr="007634E4">
        <w:rPr>
          <w:rFonts w:ascii="Arial" w:hAnsi="Arial" w:cs="Arial"/>
          <w:lang w:val="en-US"/>
        </w:rPr>
        <w:t>ISFGS</w:t>
      </w:r>
      <w:r w:rsidRPr="00BD5D5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President</w:t>
      </w:r>
    </w:p>
    <w:p w14:paraId="51223BB7" w14:textId="77777777" w:rsidR="000A0147" w:rsidRPr="00694A4C" w:rsidRDefault="000A0147" w:rsidP="000A0147">
      <w:pPr>
        <w:ind w:left="1440" w:firstLine="720"/>
        <w:rPr>
          <w:rFonts w:ascii="Arial" w:hAnsi="Arial" w:cs="Arial"/>
          <w:i/>
          <w:iCs/>
          <w:lang w:val="en-US"/>
        </w:rPr>
      </w:pPr>
      <w:r w:rsidRPr="00694A4C">
        <w:rPr>
          <w:rFonts w:ascii="Arial" w:hAnsi="Arial" w:cs="Arial"/>
          <w:i/>
          <w:iCs/>
          <w:lang w:val="en-US"/>
        </w:rPr>
        <w:t>A. Vahrmeijer</w:t>
      </w:r>
    </w:p>
    <w:p w14:paraId="050C2ACA" w14:textId="08DA7B56" w:rsidR="000A0147" w:rsidRPr="000A0147" w:rsidRDefault="000A0147" w:rsidP="00E97934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</w:t>
      </w:r>
      <w:r w:rsidRPr="000A0147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00</w:t>
      </w:r>
      <w:r w:rsidRPr="000A0147">
        <w:rPr>
          <w:rFonts w:ascii="Arial" w:hAnsi="Arial" w:cs="Arial"/>
          <w:lang w:val="en-US"/>
        </w:rPr>
        <w:t xml:space="preserve"> – 1</w:t>
      </w:r>
      <w:r>
        <w:rPr>
          <w:rFonts w:ascii="Arial" w:hAnsi="Arial" w:cs="Arial"/>
          <w:lang w:val="en-US"/>
        </w:rPr>
        <w:t>5</w:t>
      </w:r>
      <w:r w:rsidRPr="000A0147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15</w:t>
      </w:r>
      <w:r w:rsidRPr="000A0147">
        <w:rPr>
          <w:rFonts w:ascii="Arial" w:hAnsi="Arial" w:cs="Arial"/>
          <w:lang w:val="en-US"/>
        </w:rPr>
        <w:tab/>
      </w:r>
      <w:r w:rsidR="00E97934">
        <w:rPr>
          <w:rFonts w:ascii="Arial" w:hAnsi="Arial" w:cs="Arial"/>
          <w:lang w:val="en-US"/>
        </w:rPr>
        <w:t xml:space="preserve">Sustainability in </w:t>
      </w:r>
      <w:r w:rsidR="00A57CAD">
        <w:rPr>
          <w:rFonts w:ascii="Arial" w:hAnsi="Arial" w:cs="Arial"/>
          <w:lang w:val="en-US"/>
        </w:rPr>
        <w:t>R</w:t>
      </w:r>
      <w:r w:rsidR="00E97934">
        <w:rPr>
          <w:rFonts w:ascii="Arial" w:hAnsi="Arial" w:cs="Arial"/>
          <w:lang w:val="en-US"/>
        </w:rPr>
        <w:t xml:space="preserve">esearch </w:t>
      </w:r>
      <w:r w:rsidR="00A57CAD">
        <w:rPr>
          <w:rFonts w:ascii="Arial" w:hAnsi="Arial" w:cs="Arial"/>
          <w:lang w:val="en-US"/>
        </w:rPr>
        <w:t>F</w:t>
      </w:r>
      <w:r w:rsidR="00E97934">
        <w:rPr>
          <w:rFonts w:ascii="Arial" w:hAnsi="Arial" w:cs="Arial"/>
          <w:lang w:val="en-US"/>
        </w:rPr>
        <w:t xml:space="preserve">ocus and </w:t>
      </w:r>
      <w:r w:rsidR="00A57CAD">
        <w:rPr>
          <w:rFonts w:ascii="Arial" w:hAnsi="Arial" w:cs="Arial"/>
          <w:lang w:val="en-US"/>
        </w:rPr>
        <w:t>F</w:t>
      </w:r>
      <w:r w:rsidR="00E97934">
        <w:rPr>
          <w:rFonts w:ascii="Arial" w:hAnsi="Arial" w:cs="Arial"/>
          <w:lang w:val="en-US"/>
        </w:rPr>
        <w:t>luorescence-</w:t>
      </w:r>
      <w:r w:rsidR="00A57CAD">
        <w:rPr>
          <w:rFonts w:ascii="Arial" w:hAnsi="Arial" w:cs="Arial"/>
          <w:lang w:val="en-US"/>
        </w:rPr>
        <w:t>G</w:t>
      </w:r>
      <w:r w:rsidR="00E97934">
        <w:rPr>
          <w:rFonts w:ascii="Arial" w:hAnsi="Arial" w:cs="Arial"/>
          <w:lang w:val="en-US"/>
        </w:rPr>
        <w:t xml:space="preserve">uided </w:t>
      </w:r>
      <w:r w:rsidR="00A57CAD">
        <w:rPr>
          <w:rFonts w:ascii="Arial" w:hAnsi="Arial" w:cs="Arial"/>
          <w:lang w:val="en-US"/>
        </w:rPr>
        <w:t>S</w:t>
      </w:r>
      <w:r w:rsidR="00E97934">
        <w:rPr>
          <w:rFonts w:ascii="Arial" w:hAnsi="Arial" w:cs="Arial"/>
          <w:lang w:val="en-US"/>
        </w:rPr>
        <w:t>urgery</w:t>
      </w:r>
    </w:p>
    <w:p w14:paraId="3ED23E9B" w14:textId="406AC18A" w:rsidR="000A0147" w:rsidRDefault="000A0147" w:rsidP="000A0147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E97934">
        <w:rPr>
          <w:rFonts w:ascii="Arial" w:hAnsi="Arial" w:cs="Arial"/>
          <w:i/>
          <w:iCs/>
          <w:lang w:val="en-US"/>
        </w:rPr>
        <w:t>S</w:t>
      </w:r>
      <w:r>
        <w:rPr>
          <w:rFonts w:ascii="Arial" w:hAnsi="Arial" w:cs="Arial"/>
          <w:i/>
          <w:iCs/>
          <w:lang w:val="en-US"/>
        </w:rPr>
        <w:t xml:space="preserve">. </w:t>
      </w:r>
      <w:r w:rsidR="00E97934">
        <w:rPr>
          <w:rFonts w:ascii="Arial" w:hAnsi="Arial" w:cs="Arial"/>
          <w:i/>
          <w:iCs/>
          <w:lang w:val="en-US"/>
        </w:rPr>
        <w:t>Kruijff</w:t>
      </w:r>
    </w:p>
    <w:p w14:paraId="57FAAE80" w14:textId="77777777" w:rsidR="00E97934" w:rsidRDefault="00E97934" w:rsidP="00FE1F92">
      <w:pPr>
        <w:rPr>
          <w:rFonts w:ascii="Arial" w:hAnsi="Arial" w:cs="Arial"/>
          <w:lang w:val="en-US"/>
        </w:rPr>
      </w:pPr>
    </w:p>
    <w:p w14:paraId="2ECDE5EF" w14:textId="2BDDC20D" w:rsidR="00E97934" w:rsidRPr="00E97934" w:rsidRDefault="00E97934" w:rsidP="00FE1F92">
      <w:pPr>
        <w:rPr>
          <w:rFonts w:ascii="Arial" w:hAnsi="Arial" w:cs="Arial"/>
          <w:b/>
          <w:bCs/>
          <w:lang w:val="en-US"/>
        </w:rPr>
      </w:pPr>
      <w:r w:rsidRPr="00E97934">
        <w:rPr>
          <w:rFonts w:ascii="Arial" w:hAnsi="Arial" w:cs="Arial"/>
          <w:b/>
          <w:bCs/>
          <w:lang w:val="en-US"/>
        </w:rPr>
        <w:t>Keynote lecture</w:t>
      </w:r>
    </w:p>
    <w:p w14:paraId="55F47763" w14:textId="58A764CF" w:rsidR="00FE1F92" w:rsidRPr="000A0147" w:rsidRDefault="00FE1F92" w:rsidP="00E97934">
      <w:pPr>
        <w:ind w:left="2160" w:hanging="2160"/>
        <w:rPr>
          <w:rFonts w:ascii="Arial" w:hAnsi="Arial" w:cs="Arial"/>
          <w:lang w:val="en-US"/>
        </w:rPr>
      </w:pPr>
      <w:r w:rsidRPr="000A0147">
        <w:rPr>
          <w:rFonts w:ascii="Arial" w:hAnsi="Arial" w:cs="Arial"/>
          <w:lang w:val="en-US"/>
        </w:rPr>
        <w:lastRenderedPageBreak/>
        <w:t>1</w:t>
      </w:r>
      <w:r w:rsidR="00E97934">
        <w:rPr>
          <w:rFonts w:ascii="Arial" w:hAnsi="Arial" w:cs="Arial"/>
          <w:lang w:val="en-US"/>
        </w:rPr>
        <w:t>5</w:t>
      </w:r>
      <w:r w:rsidRPr="000A0147">
        <w:rPr>
          <w:rFonts w:ascii="Arial" w:hAnsi="Arial" w:cs="Arial"/>
          <w:lang w:val="en-US"/>
        </w:rPr>
        <w:t>:15 – 1</w:t>
      </w:r>
      <w:r w:rsidR="00E97934">
        <w:rPr>
          <w:rFonts w:ascii="Arial" w:hAnsi="Arial" w:cs="Arial"/>
          <w:lang w:val="en-US"/>
        </w:rPr>
        <w:t>5</w:t>
      </w:r>
      <w:r w:rsidRPr="000A0147">
        <w:rPr>
          <w:rFonts w:ascii="Arial" w:hAnsi="Arial" w:cs="Arial"/>
          <w:lang w:val="en-US"/>
        </w:rPr>
        <w:t>:</w:t>
      </w:r>
      <w:r w:rsidR="00E97934">
        <w:rPr>
          <w:rFonts w:ascii="Arial" w:hAnsi="Arial" w:cs="Arial"/>
          <w:lang w:val="en-US"/>
        </w:rPr>
        <w:t>35</w:t>
      </w:r>
      <w:r w:rsidRPr="000A0147">
        <w:rPr>
          <w:rFonts w:ascii="Arial" w:hAnsi="Arial" w:cs="Arial"/>
          <w:lang w:val="en-US"/>
        </w:rPr>
        <w:tab/>
      </w:r>
      <w:r w:rsidR="00E97934">
        <w:rPr>
          <w:rFonts w:ascii="Arial" w:hAnsi="Arial" w:cs="Arial"/>
          <w:lang w:val="en-US"/>
        </w:rPr>
        <w:t xml:space="preserve">Future of </w:t>
      </w:r>
      <w:r w:rsidR="00A57CAD">
        <w:rPr>
          <w:rFonts w:ascii="Arial" w:hAnsi="Arial" w:cs="Arial"/>
          <w:lang w:val="en-US"/>
        </w:rPr>
        <w:t>F</w:t>
      </w:r>
      <w:r w:rsidR="00E97934">
        <w:rPr>
          <w:rFonts w:ascii="Arial" w:hAnsi="Arial" w:cs="Arial"/>
          <w:lang w:val="en-US"/>
        </w:rPr>
        <w:t>luorescence-</w:t>
      </w:r>
      <w:r w:rsidR="00A57CAD">
        <w:rPr>
          <w:rFonts w:ascii="Arial" w:hAnsi="Arial" w:cs="Arial"/>
          <w:lang w:val="en-US"/>
        </w:rPr>
        <w:t>G</w:t>
      </w:r>
      <w:r w:rsidR="00E97934">
        <w:rPr>
          <w:rFonts w:ascii="Arial" w:hAnsi="Arial" w:cs="Arial"/>
          <w:lang w:val="en-US"/>
        </w:rPr>
        <w:t xml:space="preserve">uided </w:t>
      </w:r>
      <w:r w:rsidR="00A57CAD">
        <w:rPr>
          <w:rFonts w:ascii="Arial" w:hAnsi="Arial" w:cs="Arial"/>
          <w:lang w:val="en-US"/>
        </w:rPr>
        <w:t>S</w:t>
      </w:r>
      <w:r w:rsidR="00E97934">
        <w:rPr>
          <w:rFonts w:ascii="Arial" w:hAnsi="Arial" w:cs="Arial"/>
          <w:lang w:val="en-US"/>
        </w:rPr>
        <w:t>urgery (</w:t>
      </w:r>
      <w:r w:rsidR="00A57CAD">
        <w:rPr>
          <w:rFonts w:ascii="Arial" w:hAnsi="Arial" w:cs="Arial"/>
          <w:lang w:val="en-US"/>
        </w:rPr>
        <w:t>L</w:t>
      </w:r>
      <w:r w:rsidR="00E97934">
        <w:rPr>
          <w:rFonts w:ascii="Arial" w:hAnsi="Arial" w:cs="Arial"/>
          <w:lang w:val="en-US"/>
        </w:rPr>
        <w:t xml:space="preserve">ecture of EAES </w:t>
      </w:r>
      <w:r w:rsidR="00A57CAD">
        <w:rPr>
          <w:rFonts w:ascii="Arial" w:hAnsi="Arial" w:cs="Arial"/>
          <w:lang w:val="en-US"/>
        </w:rPr>
        <w:t>P</w:t>
      </w:r>
      <w:r w:rsidR="00E97934">
        <w:rPr>
          <w:rFonts w:ascii="Arial" w:hAnsi="Arial" w:cs="Arial"/>
          <w:lang w:val="en-US"/>
        </w:rPr>
        <w:t>resident)</w:t>
      </w:r>
    </w:p>
    <w:p w14:paraId="1E94FA64" w14:textId="7A918CF9" w:rsidR="00FE1F92" w:rsidRDefault="00FE1F92" w:rsidP="00FE1F92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E97934">
        <w:rPr>
          <w:rFonts w:ascii="Arial" w:hAnsi="Arial" w:cs="Arial"/>
          <w:i/>
          <w:iCs/>
          <w:lang w:val="en-US"/>
        </w:rPr>
        <w:t>N</w:t>
      </w:r>
      <w:r>
        <w:rPr>
          <w:rFonts w:ascii="Arial" w:hAnsi="Arial" w:cs="Arial"/>
          <w:i/>
          <w:iCs/>
          <w:lang w:val="en-US"/>
        </w:rPr>
        <w:t xml:space="preserve">. </w:t>
      </w:r>
      <w:r w:rsidR="00E97934">
        <w:rPr>
          <w:rFonts w:ascii="Arial" w:hAnsi="Arial" w:cs="Arial"/>
          <w:i/>
          <w:iCs/>
          <w:lang w:val="en-US"/>
        </w:rPr>
        <w:t>Bouvy</w:t>
      </w:r>
    </w:p>
    <w:p w14:paraId="30D5DBE6" w14:textId="77777777" w:rsidR="00AF5FAF" w:rsidRDefault="00AF5FAF" w:rsidP="00AF5FAF">
      <w:pPr>
        <w:rPr>
          <w:rFonts w:ascii="Arial" w:hAnsi="Arial" w:cs="Arial"/>
          <w:b/>
          <w:bCs/>
        </w:rPr>
      </w:pPr>
    </w:p>
    <w:p w14:paraId="23A276B1" w14:textId="7DD4B7CF" w:rsidR="00E97934" w:rsidRPr="00E152E6" w:rsidRDefault="00AF5FAF" w:rsidP="002F097F">
      <w:pPr>
        <w:ind w:left="2160" w:hanging="2160"/>
        <w:rPr>
          <w:rFonts w:ascii="Arial" w:hAnsi="Arial" w:cs="Arial"/>
          <w:b/>
          <w:bCs/>
        </w:rPr>
      </w:pPr>
      <w:proofErr w:type="gramStart"/>
      <w:r w:rsidRPr="00183CB8">
        <w:rPr>
          <w:rFonts w:ascii="Arial" w:hAnsi="Arial" w:cs="Arial"/>
        </w:rPr>
        <w:t>1</w:t>
      </w:r>
      <w:r w:rsidR="00E97934">
        <w:rPr>
          <w:rFonts w:ascii="Arial" w:hAnsi="Arial" w:cs="Arial"/>
        </w:rPr>
        <w:t>5</w:t>
      </w:r>
      <w:r w:rsidRPr="00183CB8">
        <w:rPr>
          <w:rFonts w:ascii="Arial" w:hAnsi="Arial" w:cs="Arial"/>
        </w:rPr>
        <w:t>:</w:t>
      </w:r>
      <w:r w:rsidR="00E97934">
        <w:rPr>
          <w:rFonts w:ascii="Arial" w:hAnsi="Arial" w:cs="Arial"/>
        </w:rPr>
        <w:t>45</w:t>
      </w:r>
      <w:r w:rsidRPr="00183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proofErr w:type="gramEnd"/>
      <w:r w:rsidRPr="00694A4C">
        <w:rPr>
          <w:rFonts w:ascii="Arial" w:hAnsi="Arial" w:cs="Arial"/>
        </w:rPr>
        <w:t xml:space="preserve">Wrap-up and </w:t>
      </w:r>
      <w:r w:rsidR="00A57CAD">
        <w:rPr>
          <w:rFonts w:ascii="Arial" w:hAnsi="Arial" w:cs="Arial"/>
        </w:rPr>
        <w:t>F</w:t>
      </w:r>
      <w:r w:rsidRPr="00694A4C">
        <w:rPr>
          <w:rFonts w:ascii="Arial" w:hAnsi="Arial" w:cs="Arial"/>
        </w:rPr>
        <w:t>arewell</w:t>
      </w:r>
      <w:r>
        <w:rPr>
          <w:rFonts w:ascii="Arial" w:hAnsi="Arial" w:cs="Arial"/>
          <w:b/>
          <w:bCs/>
        </w:rPr>
        <w:t xml:space="preserve"> </w:t>
      </w:r>
      <w:r w:rsidR="00694A4C">
        <w:rPr>
          <w:rFonts w:ascii="Arial" w:hAnsi="Arial" w:cs="Arial"/>
          <w:b/>
          <w:bCs/>
        </w:rPr>
        <w:br/>
      </w:r>
      <w:r>
        <w:rPr>
          <w:rFonts w:ascii="Arial" w:hAnsi="Arial" w:cs="Arial"/>
          <w:i/>
        </w:rPr>
        <w:t xml:space="preserve">S. </w:t>
      </w:r>
      <w:proofErr w:type="spellStart"/>
      <w:r>
        <w:rPr>
          <w:rFonts w:ascii="Arial" w:hAnsi="Arial" w:cs="Arial"/>
          <w:i/>
        </w:rPr>
        <w:t>Mieog</w:t>
      </w:r>
      <w:proofErr w:type="spellEnd"/>
      <w:r w:rsidR="00A57CAD">
        <w:rPr>
          <w:rFonts w:ascii="Arial" w:hAnsi="Arial" w:cs="Arial"/>
          <w:i/>
        </w:rPr>
        <w:t>/</w:t>
      </w:r>
      <w:r w:rsidRPr="00183CB8">
        <w:rPr>
          <w:rFonts w:ascii="Arial" w:hAnsi="Arial" w:cs="Arial"/>
          <w:i/>
        </w:rPr>
        <w:t>K</w:t>
      </w:r>
      <w:r>
        <w:rPr>
          <w:rFonts w:ascii="Arial" w:hAnsi="Arial" w:cs="Arial"/>
          <w:i/>
        </w:rPr>
        <w:t>. Polom</w:t>
      </w:r>
    </w:p>
    <w:sectPr w:rsidR="00E97934" w:rsidRPr="00E15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36C"/>
    <w:multiLevelType w:val="hybridMultilevel"/>
    <w:tmpl w:val="9E4440E6"/>
    <w:lvl w:ilvl="0" w:tplc="09CC209E">
      <w:start w:val="1"/>
      <w:numFmt w:val="upperLetter"/>
      <w:lvlText w:val="%1."/>
      <w:lvlJc w:val="left"/>
      <w:pPr>
        <w:ind w:left="25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3240" w:hanging="360"/>
      </w:pPr>
    </w:lvl>
    <w:lvl w:ilvl="2" w:tplc="0413001B" w:tentative="1">
      <w:start w:val="1"/>
      <w:numFmt w:val="lowerRoman"/>
      <w:lvlText w:val="%3."/>
      <w:lvlJc w:val="right"/>
      <w:pPr>
        <w:ind w:left="3960" w:hanging="180"/>
      </w:pPr>
    </w:lvl>
    <w:lvl w:ilvl="3" w:tplc="0413000F" w:tentative="1">
      <w:start w:val="1"/>
      <w:numFmt w:val="decimal"/>
      <w:lvlText w:val="%4."/>
      <w:lvlJc w:val="left"/>
      <w:pPr>
        <w:ind w:left="4680" w:hanging="360"/>
      </w:pPr>
    </w:lvl>
    <w:lvl w:ilvl="4" w:tplc="04130019" w:tentative="1">
      <w:start w:val="1"/>
      <w:numFmt w:val="lowerLetter"/>
      <w:lvlText w:val="%5."/>
      <w:lvlJc w:val="left"/>
      <w:pPr>
        <w:ind w:left="5400" w:hanging="360"/>
      </w:pPr>
    </w:lvl>
    <w:lvl w:ilvl="5" w:tplc="0413001B" w:tentative="1">
      <w:start w:val="1"/>
      <w:numFmt w:val="lowerRoman"/>
      <w:lvlText w:val="%6."/>
      <w:lvlJc w:val="right"/>
      <w:pPr>
        <w:ind w:left="6120" w:hanging="180"/>
      </w:pPr>
    </w:lvl>
    <w:lvl w:ilvl="6" w:tplc="0413000F" w:tentative="1">
      <w:start w:val="1"/>
      <w:numFmt w:val="decimal"/>
      <w:lvlText w:val="%7."/>
      <w:lvlJc w:val="left"/>
      <w:pPr>
        <w:ind w:left="6840" w:hanging="360"/>
      </w:pPr>
    </w:lvl>
    <w:lvl w:ilvl="7" w:tplc="04130019" w:tentative="1">
      <w:start w:val="1"/>
      <w:numFmt w:val="lowerLetter"/>
      <w:lvlText w:val="%8."/>
      <w:lvlJc w:val="left"/>
      <w:pPr>
        <w:ind w:left="7560" w:hanging="360"/>
      </w:pPr>
    </w:lvl>
    <w:lvl w:ilvl="8" w:tplc="04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B60BA3"/>
    <w:multiLevelType w:val="hybridMultilevel"/>
    <w:tmpl w:val="2F261A0E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6154595"/>
    <w:multiLevelType w:val="hybridMultilevel"/>
    <w:tmpl w:val="E2F68956"/>
    <w:lvl w:ilvl="0" w:tplc="1C80BB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86018E"/>
    <w:multiLevelType w:val="hybridMultilevel"/>
    <w:tmpl w:val="44E454FE"/>
    <w:lvl w:ilvl="0" w:tplc="8214C940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93E51E7"/>
    <w:multiLevelType w:val="hybridMultilevel"/>
    <w:tmpl w:val="E0081284"/>
    <w:lvl w:ilvl="0" w:tplc="6D8630DC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6155F8C"/>
    <w:multiLevelType w:val="hybridMultilevel"/>
    <w:tmpl w:val="F3F49A18"/>
    <w:lvl w:ilvl="0" w:tplc="22FA5A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B38B1"/>
    <w:multiLevelType w:val="hybridMultilevel"/>
    <w:tmpl w:val="4712D536"/>
    <w:lvl w:ilvl="0" w:tplc="7BDC3DB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40" w:hanging="360"/>
      </w:pPr>
    </w:lvl>
    <w:lvl w:ilvl="2" w:tplc="0413001B" w:tentative="1">
      <w:start w:val="1"/>
      <w:numFmt w:val="lowerRoman"/>
      <w:lvlText w:val="%3."/>
      <w:lvlJc w:val="right"/>
      <w:pPr>
        <w:ind w:left="3960" w:hanging="180"/>
      </w:pPr>
    </w:lvl>
    <w:lvl w:ilvl="3" w:tplc="0413000F" w:tentative="1">
      <w:start w:val="1"/>
      <w:numFmt w:val="decimal"/>
      <w:lvlText w:val="%4."/>
      <w:lvlJc w:val="left"/>
      <w:pPr>
        <w:ind w:left="4680" w:hanging="360"/>
      </w:pPr>
    </w:lvl>
    <w:lvl w:ilvl="4" w:tplc="04130019" w:tentative="1">
      <w:start w:val="1"/>
      <w:numFmt w:val="lowerLetter"/>
      <w:lvlText w:val="%5."/>
      <w:lvlJc w:val="left"/>
      <w:pPr>
        <w:ind w:left="5400" w:hanging="360"/>
      </w:pPr>
    </w:lvl>
    <w:lvl w:ilvl="5" w:tplc="0413001B" w:tentative="1">
      <w:start w:val="1"/>
      <w:numFmt w:val="lowerRoman"/>
      <w:lvlText w:val="%6."/>
      <w:lvlJc w:val="right"/>
      <w:pPr>
        <w:ind w:left="6120" w:hanging="180"/>
      </w:pPr>
    </w:lvl>
    <w:lvl w:ilvl="6" w:tplc="0413000F" w:tentative="1">
      <w:start w:val="1"/>
      <w:numFmt w:val="decimal"/>
      <w:lvlText w:val="%7."/>
      <w:lvlJc w:val="left"/>
      <w:pPr>
        <w:ind w:left="6840" w:hanging="360"/>
      </w:pPr>
    </w:lvl>
    <w:lvl w:ilvl="7" w:tplc="04130019" w:tentative="1">
      <w:start w:val="1"/>
      <w:numFmt w:val="lowerLetter"/>
      <w:lvlText w:val="%8."/>
      <w:lvlJc w:val="left"/>
      <w:pPr>
        <w:ind w:left="7560" w:hanging="360"/>
      </w:pPr>
    </w:lvl>
    <w:lvl w:ilvl="8" w:tplc="04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DB14278"/>
    <w:multiLevelType w:val="hybridMultilevel"/>
    <w:tmpl w:val="7940324A"/>
    <w:lvl w:ilvl="0" w:tplc="422E3A8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40" w:hanging="360"/>
      </w:pPr>
    </w:lvl>
    <w:lvl w:ilvl="2" w:tplc="0413001B" w:tentative="1">
      <w:start w:val="1"/>
      <w:numFmt w:val="lowerRoman"/>
      <w:lvlText w:val="%3."/>
      <w:lvlJc w:val="right"/>
      <w:pPr>
        <w:ind w:left="3960" w:hanging="180"/>
      </w:pPr>
    </w:lvl>
    <w:lvl w:ilvl="3" w:tplc="0413000F" w:tentative="1">
      <w:start w:val="1"/>
      <w:numFmt w:val="decimal"/>
      <w:lvlText w:val="%4."/>
      <w:lvlJc w:val="left"/>
      <w:pPr>
        <w:ind w:left="4680" w:hanging="360"/>
      </w:pPr>
    </w:lvl>
    <w:lvl w:ilvl="4" w:tplc="04130019" w:tentative="1">
      <w:start w:val="1"/>
      <w:numFmt w:val="lowerLetter"/>
      <w:lvlText w:val="%5."/>
      <w:lvlJc w:val="left"/>
      <w:pPr>
        <w:ind w:left="5400" w:hanging="360"/>
      </w:pPr>
    </w:lvl>
    <w:lvl w:ilvl="5" w:tplc="0413001B" w:tentative="1">
      <w:start w:val="1"/>
      <w:numFmt w:val="lowerRoman"/>
      <w:lvlText w:val="%6."/>
      <w:lvlJc w:val="right"/>
      <w:pPr>
        <w:ind w:left="6120" w:hanging="180"/>
      </w:pPr>
    </w:lvl>
    <w:lvl w:ilvl="6" w:tplc="0413000F" w:tentative="1">
      <w:start w:val="1"/>
      <w:numFmt w:val="decimal"/>
      <w:lvlText w:val="%7."/>
      <w:lvlJc w:val="left"/>
      <w:pPr>
        <w:ind w:left="6840" w:hanging="360"/>
      </w:pPr>
    </w:lvl>
    <w:lvl w:ilvl="7" w:tplc="04130019" w:tentative="1">
      <w:start w:val="1"/>
      <w:numFmt w:val="lowerLetter"/>
      <w:lvlText w:val="%8."/>
      <w:lvlJc w:val="left"/>
      <w:pPr>
        <w:ind w:left="7560" w:hanging="360"/>
      </w:pPr>
    </w:lvl>
    <w:lvl w:ilvl="8" w:tplc="0413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368074">
    <w:abstractNumId w:val="1"/>
  </w:num>
  <w:num w:numId="2" w16cid:durableId="181209404">
    <w:abstractNumId w:val="5"/>
  </w:num>
  <w:num w:numId="3" w16cid:durableId="1431512242">
    <w:abstractNumId w:val="3"/>
  </w:num>
  <w:num w:numId="4" w16cid:durableId="740451000">
    <w:abstractNumId w:val="4"/>
  </w:num>
  <w:num w:numId="5" w16cid:durableId="170141381">
    <w:abstractNumId w:val="0"/>
  </w:num>
  <w:num w:numId="6" w16cid:durableId="180366206">
    <w:abstractNumId w:val="6"/>
  </w:num>
  <w:num w:numId="7" w16cid:durableId="256523315">
    <w:abstractNumId w:val="7"/>
  </w:num>
  <w:num w:numId="8" w16cid:durableId="1475024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D5"/>
    <w:rsid w:val="000151C6"/>
    <w:rsid w:val="00027D85"/>
    <w:rsid w:val="00052F11"/>
    <w:rsid w:val="00063139"/>
    <w:rsid w:val="000632FE"/>
    <w:rsid w:val="0006594D"/>
    <w:rsid w:val="00067590"/>
    <w:rsid w:val="000A0147"/>
    <w:rsid w:val="000A4878"/>
    <w:rsid w:val="000C7A8E"/>
    <w:rsid w:val="000D11D7"/>
    <w:rsid w:val="000D1612"/>
    <w:rsid w:val="000D1A20"/>
    <w:rsid w:val="000E07BB"/>
    <w:rsid w:val="000F1C21"/>
    <w:rsid w:val="000F7610"/>
    <w:rsid w:val="0010719C"/>
    <w:rsid w:val="00113C0B"/>
    <w:rsid w:val="00123607"/>
    <w:rsid w:val="00132EAB"/>
    <w:rsid w:val="00136A4A"/>
    <w:rsid w:val="001621F6"/>
    <w:rsid w:val="0016688A"/>
    <w:rsid w:val="0017133E"/>
    <w:rsid w:val="00183A9E"/>
    <w:rsid w:val="00183CB8"/>
    <w:rsid w:val="001C1137"/>
    <w:rsid w:val="001C2CE4"/>
    <w:rsid w:val="001D63CE"/>
    <w:rsid w:val="001E2032"/>
    <w:rsid w:val="002235A3"/>
    <w:rsid w:val="00242A0A"/>
    <w:rsid w:val="002573E3"/>
    <w:rsid w:val="00262D1C"/>
    <w:rsid w:val="00275B21"/>
    <w:rsid w:val="00282291"/>
    <w:rsid w:val="002A3F32"/>
    <w:rsid w:val="002C0183"/>
    <w:rsid w:val="002F097F"/>
    <w:rsid w:val="00316876"/>
    <w:rsid w:val="00322742"/>
    <w:rsid w:val="0036763F"/>
    <w:rsid w:val="003A0CBB"/>
    <w:rsid w:val="003A3304"/>
    <w:rsid w:val="003A7BE9"/>
    <w:rsid w:val="003B50F3"/>
    <w:rsid w:val="003B6205"/>
    <w:rsid w:val="003D18F0"/>
    <w:rsid w:val="003D3B31"/>
    <w:rsid w:val="003D76AD"/>
    <w:rsid w:val="003E1017"/>
    <w:rsid w:val="003F0002"/>
    <w:rsid w:val="003F2362"/>
    <w:rsid w:val="003F6C2D"/>
    <w:rsid w:val="0040695D"/>
    <w:rsid w:val="00427D17"/>
    <w:rsid w:val="00432865"/>
    <w:rsid w:val="00440B60"/>
    <w:rsid w:val="00451AFC"/>
    <w:rsid w:val="00467C9B"/>
    <w:rsid w:val="004A1171"/>
    <w:rsid w:val="004D0D4D"/>
    <w:rsid w:val="004D16DC"/>
    <w:rsid w:val="004E70C9"/>
    <w:rsid w:val="00511BF8"/>
    <w:rsid w:val="005162E9"/>
    <w:rsid w:val="00520AEF"/>
    <w:rsid w:val="00525AFD"/>
    <w:rsid w:val="00537451"/>
    <w:rsid w:val="005579E2"/>
    <w:rsid w:val="005602BA"/>
    <w:rsid w:val="00577C92"/>
    <w:rsid w:val="00583896"/>
    <w:rsid w:val="0058775B"/>
    <w:rsid w:val="00587FE1"/>
    <w:rsid w:val="0059681D"/>
    <w:rsid w:val="005A5455"/>
    <w:rsid w:val="005C483E"/>
    <w:rsid w:val="005C7990"/>
    <w:rsid w:val="0060486C"/>
    <w:rsid w:val="00605D82"/>
    <w:rsid w:val="00611A1F"/>
    <w:rsid w:val="00622B22"/>
    <w:rsid w:val="00632426"/>
    <w:rsid w:val="00635FE9"/>
    <w:rsid w:val="00645C21"/>
    <w:rsid w:val="006462A7"/>
    <w:rsid w:val="00655332"/>
    <w:rsid w:val="0066773B"/>
    <w:rsid w:val="006920D1"/>
    <w:rsid w:val="00693F72"/>
    <w:rsid w:val="00694A4C"/>
    <w:rsid w:val="006C025B"/>
    <w:rsid w:val="006C6186"/>
    <w:rsid w:val="006F614A"/>
    <w:rsid w:val="00702C35"/>
    <w:rsid w:val="00703E90"/>
    <w:rsid w:val="007225BB"/>
    <w:rsid w:val="00725758"/>
    <w:rsid w:val="00734936"/>
    <w:rsid w:val="007634E4"/>
    <w:rsid w:val="00772701"/>
    <w:rsid w:val="00782167"/>
    <w:rsid w:val="0078278C"/>
    <w:rsid w:val="00791AD0"/>
    <w:rsid w:val="00796BA4"/>
    <w:rsid w:val="007B5775"/>
    <w:rsid w:val="007B6201"/>
    <w:rsid w:val="007C3F82"/>
    <w:rsid w:val="007D6FB6"/>
    <w:rsid w:val="00807451"/>
    <w:rsid w:val="00815609"/>
    <w:rsid w:val="0081658D"/>
    <w:rsid w:val="0082278B"/>
    <w:rsid w:val="00830EA7"/>
    <w:rsid w:val="008326D0"/>
    <w:rsid w:val="0084121F"/>
    <w:rsid w:val="00842696"/>
    <w:rsid w:val="00856C5D"/>
    <w:rsid w:val="0088707A"/>
    <w:rsid w:val="008B378F"/>
    <w:rsid w:val="008B67C5"/>
    <w:rsid w:val="008C3C7C"/>
    <w:rsid w:val="008C6567"/>
    <w:rsid w:val="008D4A66"/>
    <w:rsid w:val="008D718C"/>
    <w:rsid w:val="008E49EB"/>
    <w:rsid w:val="008F003A"/>
    <w:rsid w:val="008F26C5"/>
    <w:rsid w:val="00900BA2"/>
    <w:rsid w:val="00901E96"/>
    <w:rsid w:val="00920C8F"/>
    <w:rsid w:val="009259BE"/>
    <w:rsid w:val="00926AD8"/>
    <w:rsid w:val="00933445"/>
    <w:rsid w:val="009342EA"/>
    <w:rsid w:val="00944768"/>
    <w:rsid w:val="0095719D"/>
    <w:rsid w:val="00974AD1"/>
    <w:rsid w:val="009800C8"/>
    <w:rsid w:val="00984A31"/>
    <w:rsid w:val="009A027B"/>
    <w:rsid w:val="009B1422"/>
    <w:rsid w:val="009B67FA"/>
    <w:rsid w:val="009C04A4"/>
    <w:rsid w:val="009C06AA"/>
    <w:rsid w:val="009D2BAD"/>
    <w:rsid w:val="009D2E05"/>
    <w:rsid w:val="009D74B4"/>
    <w:rsid w:val="00A31ADA"/>
    <w:rsid w:val="00A37174"/>
    <w:rsid w:val="00A53E8C"/>
    <w:rsid w:val="00A54B0C"/>
    <w:rsid w:val="00A57CAD"/>
    <w:rsid w:val="00A62CD8"/>
    <w:rsid w:val="00A642F3"/>
    <w:rsid w:val="00A7760D"/>
    <w:rsid w:val="00A80658"/>
    <w:rsid w:val="00A8223F"/>
    <w:rsid w:val="00A83E02"/>
    <w:rsid w:val="00A8698F"/>
    <w:rsid w:val="00A90EE4"/>
    <w:rsid w:val="00A947C2"/>
    <w:rsid w:val="00A9557D"/>
    <w:rsid w:val="00AA7756"/>
    <w:rsid w:val="00AB1D5E"/>
    <w:rsid w:val="00AC35FE"/>
    <w:rsid w:val="00AD2904"/>
    <w:rsid w:val="00AE2FB4"/>
    <w:rsid w:val="00AE6E06"/>
    <w:rsid w:val="00AF214E"/>
    <w:rsid w:val="00AF5FAF"/>
    <w:rsid w:val="00B131A1"/>
    <w:rsid w:val="00B15F54"/>
    <w:rsid w:val="00B41DCE"/>
    <w:rsid w:val="00B5647B"/>
    <w:rsid w:val="00B62A3E"/>
    <w:rsid w:val="00B7452B"/>
    <w:rsid w:val="00BA62C7"/>
    <w:rsid w:val="00BC3128"/>
    <w:rsid w:val="00BC546F"/>
    <w:rsid w:val="00BC6C2E"/>
    <w:rsid w:val="00BD5D52"/>
    <w:rsid w:val="00C149FD"/>
    <w:rsid w:val="00C212FB"/>
    <w:rsid w:val="00C40DA6"/>
    <w:rsid w:val="00C55B52"/>
    <w:rsid w:val="00C571E1"/>
    <w:rsid w:val="00C63CA2"/>
    <w:rsid w:val="00C66DC1"/>
    <w:rsid w:val="00C72852"/>
    <w:rsid w:val="00C83B49"/>
    <w:rsid w:val="00CB2921"/>
    <w:rsid w:val="00CD60B9"/>
    <w:rsid w:val="00CF00D8"/>
    <w:rsid w:val="00CF62D5"/>
    <w:rsid w:val="00CF6AA9"/>
    <w:rsid w:val="00D2175A"/>
    <w:rsid w:val="00D439A6"/>
    <w:rsid w:val="00D5603B"/>
    <w:rsid w:val="00D64A09"/>
    <w:rsid w:val="00D84447"/>
    <w:rsid w:val="00D86B43"/>
    <w:rsid w:val="00D97588"/>
    <w:rsid w:val="00DA3BE1"/>
    <w:rsid w:val="00DB0416"/>
    <w:rsid w:val="00DC15BB"/>
    <w:rsid w:val="00DC4F0A"/>
    <w:rsid w:val="00DC6FDE"/>
    <w:rsid w:val="00DD66CE"/>
    <w:rsid w:val="00E152E6"/>
    <w:rsid w:val="00E24E53"/>
    <w:rsid w:val="00E553F7"/>
    <w:rsid w:val="00E569C9"/>
    <w:rsid w:val="00E60377"/>
    <w:rsid w:val="00E63472"/>
    <w:rsid w:val="00E97934"/>
    <w:rsid w:val="00ED1890"/>
    <w:rsid w:val="00ED6D67"/>
    <w:rsid w:val="00EE0CF3"/>
    <w:rsid w:val="00EF30FB"/>
    <w:rsid w:val="00F1195C"/>
    <w:rsid w:val="00F368CB"/>
    <w:rsid w:val="00F407C6"/>
    <w:rsid w:val="00F41F8A"/>
    <w:rsid w:val="00F42662"/>
    <w:rsid w:val="00F57375"/>
    <w:rsid w:val="00F728E1"/>
    <w:rsid w:val="00F74C02"/>
    <w:rsid w:val="00F83E41"/>
    <w:rsid w:val="00FA20CB"/>
    <w:rsid w:val="00FD4A8B"/>
    <w:rsid w:val="00FE1F92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9E683"/>
  <w15:docId w15:val="{6DDBF02C-8623-478B-BB23-95C58E3D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014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1F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602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7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3B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3B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B67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3bca83a05f9392cd175290ebf9195ae8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01dceb3bf72c5f17030b29b932a88daf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0A620-65DC-034C-8F4F-F91521742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7ACE3-8F7F-42C2-BAA0-E8994E2D0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7651C-EA39-468D-B83C-DB61703A4888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4.xml><?xml version="1.0" encoding="utf-8"?>
<ds:datastoreItem xmlns:ds="http://schemas.openxmlformats.org/officeDocument/2006/customXml" ds:itemID="{77030CDE-AF9E-493B-A6F8-940A60D78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Mieog, J.S.D. (HLK)</dc:creator>
  <cp:keywords/>
  <cp:lastModifiedBy>Maria Sanchez</cp:lastModifiedBy>
  <cp:revision>15</cp:revision>
  <cp:lastPrinted>2025-11-14T09:36:00Z</cp:lastPrinted>
  <dcterms:created xsi:type="dcterms:W3CDTF">2025-11-14T11:26:00Z</dcterms:created>
  <dcterms:modified xsi:type="dcterms:W3CDTF">2025-11-17T14:56:00Z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Order">
    <vt:r8>1862200</vt:r8>
  </property>
  <property fmtid="{D5CDD505-2E9C-101B-9397-08002B2CF9AE}" pid="4" name="AuthorIds_UIVersion_1024">
    <vt:lpwstr>22</vt:lpwstr>
  </property>
  <property fmtid="{D5CDD505-2E9C-101B-9397-08002B2CF9AE}" pid="5" name="AuthorIds_UIVersion_512">
    <vt:lpwstr>22</vt:lpwstr>
  </property>
  <property fmtid="{D5CDD505-2E9C-101B-9397-08002B2CF9AE}" pid="6" name="GrammarlyDocumentId">
    <vt:lpwstr>cf7d7bb1e337d54545bc6a5cff26262e2dc6facd216346a50fd534db26ccadef</vt:lpwstr>
  </property>
  <property fmtid="{D5CDD505-2E9C-101B-9397-08002B2CF9AE}" pid="7" name="MediaServiceImageTags">
    <vt:lpwstr/>
  </property>
</Properties>
</file>