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FA89" w14:textId="71B67433" w:rsidR="00736C6B" w:rsidRPr="00A07376" w:rsidRDefault="0071628E" w:rsidP="0071628E">
      <w:pPr>
        <w:jc w:val="center"/>
        <w:rPr>
          <w:b/>
          <w:sz w:val="28"/>
          <w:szCs w:val="28"/>
          <w:lang/>
        </w:rPr>
      </w:pPr>
      <w:r w:rsidRPr="0073751D">
        <w:rPr>
          <w:b/>
          <w:sz w:val="28"/>
          <w:szCs w:val="28"/>
          <w:lang w:val="en-GB"/>
        </w:rPr>
        <w:t xml:space="preserve">Application </w:t>
      </w:r>
      <w:r w:rsidR="00736C6B" w:rsidRPr="0073751D">
        <w:rPr>
          <w:b/>
          <w:sz w:val="28"/>
          <w:szCs w:val="28"/>
          <w:lang w:val="en-GB"/>
        </w:rPr>
        <w:t>new Referral Centres and Mentors</w:t>
      </w:r>
      <w:r w:rsidR="00A07376">
        <w:rPr>
          <w:b/>
          <w:sz w:val="28"/>
          <w:szCs w:val="28"/>
          <w:lang/>
        </w:rPr>
        <w:t>*</w:t>
      </w:r>
    </w:p>
    <w:p w14:paraId="13A74512" w14:textId="77777777" w:rsidR="0071628E" w:rsidRPr="0073751D" w:rsidRDefault="0071628E" w:rsidP="0071628E">
      <w:pPr>
        <w:rPr>
          <w:b/>
          <w:sz w:val="28"/>
          <w:szCs w:val="28"/>
          <w:lang w:val="en-GB"/>
        </w:rPr>
      </w:pPr>
    </w:p>
    <w:p w14:paraId="13117B37" w14:textId="77777777" w:rsidR="0071628E" w:rsidRPr="0073751D" w:rsidRDefault="0071628E" w:rsidP="0071628E">
      <w:pPr>
        <w:rPr>
          <w:b/>
          <w:sz w:val="28"/>
          <w:szCs w:val="28"/>
          <w:lang w:val="en-GB"/>
        </w:rPr>
      </w:pPr>
      <w:r w:rsidRPr="0073751D">
        <w:rPr>
          <w:b/>
          <w:sz w:val="28"/>
          <w:szCs w:val="28"/>
          <w:lang w:val="en-GB"/>
        </w:rPr>
        <w:t xml:space="preserve">Please complete this questionnaire and send it back to </w:t>
      </w:r>
      <w:r>
        <w:fldChar w:fldCharType="begin"/>
      </w:r>
      <w:r w:rsidRPr="002503EE">
        <w:rPr>
          <w:lang w:val="en-GB"/>
        </w:rPr>
        <w:instrText>HYPERLINK "mailto:ana.galan@essoweb.org"</w:instrText>
      </w:r>
      <w:r>
        <w:fldChar w:fldCharType="separate"/>
      </w:r>
      <w:r w:rsidRPr="0073751D">
        <w:rPr>
          <w:rStyle w:val="Hyperlink"/>
          <w:b/>
          <w:sz w:val="28"/>
          <w:szCs w:val="28"/>
          <w:lang w:val="en-GB"/>
        </w:rPr>
        <w:t>ana.galan@essoweb.org</w:t>
      </w:r>
      <w:r>
        <w:fldChar w:fldCharType="end"/>
      </w:r>
    </w:p>
    <w:p w14:paraId="20B09EE3" w14:textId="77777777" w:rsidR="0071628E" w:rsidRDefault="0071628E" w:rsidP="0071628E">
      <w:pPr>
        <w:rPr>
          <w:b/>
          <w:lang w:val="en-GB"/>
        </w:rPr>
      </w:pPr>
    </w:p>
    <w:p w14:paraId="32CC1CE5" w14:textId="77777777" w:rsidR="0071628E" w:rsidRDefault="0071628E" w:rsidP="0071628E">
      <w:pPr>
        <w:rPr>
          <w:b/>
          <w:lang w:val="en-GB"/>
        </w:rPr>
      </w:pPr>
      <w:r>
        <w:rPr>
          <w:b/>
          <w:lang w:val="en-GB"/>
        </w:rPr>
        <w:t>Name of the mentor</w:t>
      </w:r>
      <w:r w:rsidR="0073751D">
        <w:rPr>
          <w:b/>
          <w:lang w:val="en-GB"/>
        </w:rPr>
        <w:t>:</w:t>
      </w:r>
    </w:p>
    <w:p w14:paraId="5B7D3A08" w14:textId="77777777" w:rsidR="0073751D" w:rsidRDefault="0073751D" w:rsidP="0071628E">
      <w:pPr>
        <w:rPr>
          <w:b/>
          <w:lang w:val="en-GB"/>
        </w:rPr>
      </w:pPr>
    </w:p>
    <w:p w14:paraId="6E2831A0" w14:textId="77777777" w:rsidR="0071628E" w:rsidRPr="00736C6B" w:rsidRDefault="0071628E" w:rsidP="0071628E">
      <w:pPr>
        <w:rPr>
          <w:b/>
          <w:lang w:val="en-GB"/>
        </w:rPr>
      </w:pPr>
      <w:r>
        <w:rPr>
          <w:b/>
          <w:lang w:val="en-GB"/>
        </w:rPr>
        <w:t>Name of the Institution:</w:t>
      </w:r>
    </w:p>
    <w:p w14:paraId="1704B679" w14:textId="77777777" w:rsidR="00736C6B" w:rsidRDefault="00736C6B" w:rsidP="00B80A64">
      <w:pPr>
        <w:rPr>
          <w:lang w:val="en-GB"/>
        </w:rPr>
      </w:pPr>
    </w:p>
    <w:p w14:paraId="2AD8F070" w14:textId="77777777" w:rsidR="0071628E" w:rsidRPr="0073751D" w:rsidRDefault="0071628E" w:rsidP="00B80A64">
      <w:pPr>
        <w:rPr>
          <w:b/>
          <w:sz w:val="28"/>
          <w:szCs w:val="28"/>
          <w:u w:val="single"/>
          <w:lang w:val="en-GB"/>
        </w:rPr>
      </w:pPr>
      <w:r w:rsidRPr="0073751D">
        <w:rPr>
          <w:b/>
          <w:sz w:val="28"/>
          <w:szCs w:val="28"/>
          <w:u w:val="single"/>
          <w:lang w:val="en-GB"/>
        </w:rPr>
        <w:t>Referral Center</w:t>
      </w:r>
    </w:p>
    <w:p w14:paraId="5F8CC02B" w14:textId="77777777" w:rsidR="0073751D" w:rsidRDefault="0071628E" w:rsidP="00B80A64">
      <w:pPr>
        <w:rPr>
          <w:lang w:val="en-GB"/>
        </w:rPr>
      </w:pPr>
      <w:r>
        <w:rPr>
          <w:lang w:val="en-GB"/>
        </w:rPr>
        <w:t xml:space="preserve">1 – </w:t>
      </w:r>
      <w:r w:rsidR="0073751D">
        <w:rPr>
          <w:lang w:val="en-GB"/>
        </w:rPr>
        <w:t>Number of y</w:t>
      </w:r>
      <w:r>
        <w:rPr>
          <w:lang w:val="en-GB"/>
        </w:rPr>
        <w:t>ears of clinical activity in the field of peritoneal surface</w:t>
      </w:r>
      <w:r w:rsidR="0073751D">
        <w:rPr>
          <w:lang w:val="en-GB"/>
        </w:rPr>
        <w:t xml:space="preserve"> oncology: </w:t>
      </w:r>
    </w:p>
    <w:p w14:paraId="35B51667" w14:textId="77777777" w:rsidR="0073751D" w:rsidRDefault="0073751D" w:rsidP="00B80A64">
      <w:pPr>
        <w:rPr>
          <w:lang w:val="en-GB"/>
        </w:rPr>
      </w:pPr>
      <w:r>
        <w:rPr>
          <w:lang w:val="en-GB"/>
        </w:rPr>
        <w:t xml:space="preserve">2 – HIPEC CRS Procedures already </w:t>
      </w:r>
      <w:proofErr w:type="spellStart"/>
      <w:r>
        <w:rPr>
          <w:lang w:val="en-GB"/>
        </w:rPr>
        <w:t>perfomed</w:t>
      </w:r>
      <w:proofErr w:type="spellEnd"/>
      <w:r>
        <w:rPr>
          <w:lang w:val="en-GB"/>
        </w:rPr>
        <w:t xml:space="preserve">: </w:t>
      </w:r>
    </w:p>
    <w:p w14:paraId="7F292CA7" w14:textId="77777777" w:rsidR="0073751D" w:rsidRDefault="0073751D" w:rsidP="00B80A64">
      <w:pPr>
        <w:rPr>
          <w:lang w:val="en-GB"/>
        </w:rPr>
      </w:pPr>
      <w:r>
        <w:rPr>
          <w:lang w:val="en-GB"/>
        </w:rPr>
        <w:t xml:space="preserve">3 – HIPEC CRS procedures currently executed per year: </w:t>
      </w:r>
    </w:p>
    <w:p w14:paraId="69A30E8F" w14:textId="77777777" w:rsidR="0073751D" w:rsidRDefault="0073751D" w:rsidP="00B80A64">
      <w:pPr>
        <w:rPr>
          <w:lang w:val="en-GB"/>
        </w:rPr>
      </w:pPr>
      <w:r>
        <w:rPr>
          <w:lang w:val="en-GB"/>
        </w:rPr>
        <w:t>4 – Availability of a PSO MDT: surgeon, pathologist, anaesthesiologist, oncologist and biologist (optional)</w:t>
      </w:r>
    </w:p>
    <w:p w14:paraId="2F726296" w14:textId="77777777" w:rsidR="0073751D" w:rsidRDefault="0073751D" w:rsidP="0073751D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Yes</w:t>
      </w:r>
    </w:p>
    <w:p w14:paraId="523CD7C7" w14:textId="77777777" w:rsidR="0073751D" w:rsidRDefault="0073751D" w:rsidP="0073751D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No</w:t>
      </w:r>
    </w:p>
    <w:p w14:paraId="032ECB7B" w14:textId="77777777" w:rsidR="0073751D" w:rsidRDefault="0073751D" w:rsidP="0073751D">
      <w:pPr>
        <w:pStyle w:val="ListParagraph"/>
        <w:rPr>
          <w:lang w:val="en-GB"/>
        </w:rPr>
      </w:pPr>
    </w:p>
    <w:p w14:paraId="3540ED86" w14:textId="77777777" w:rsidR="0073751D" w:rsidRPr="0073751D" w:rsidRDefault="0073751D" w:rsidP="0073751D">
      <w:pPr>
        <w:pStyle w:val="ListParagraph"/>
        <w:rPr>
          <w:lang w:val="en-GB"/>
        </w:rPr>
      </w:pPr>
    </w:p>
    <w:p w14:paraId="16E4FE3C" w14:textId="77777777" w:rsidR="0073751D" w:rsidRPr="0073751D" w:rsidRDefault="0073751D" w:rsidP="00B80A64">
      <w:pPr>
        <w:rPr>
          <w:b/>
          <w:sz w:val="28"/>
          <w:szCs w:val="28"/>
          <w:u w:val="single"/>
          <w:lang w:val="en-GB"/>
        </w:rPr>
      </w:pPr>
      <w:r w:rsidRPr="0073751D">
        <w:rPr>
          <w:b/>
          <w:sz w:val="28"/>
          <w:szCs w:val="28"/>
          <w:u w:val="single"/>
          <w:lang w:val="en-GB"/>
        </w:rPr>
        <w:t>Mentor</w:t>
      </w:r>
    </w:p>
    <w:p w14:paraId="69F9F207" w14:textId="77777777" w:rsidR="0073751D" w:rsidRDefault="0073751D" w:rsidP="0073751D">
      <w:pPr>
        <w:rPr>
          <w:lang w:val="en-GB"/>
        </w:rPr>
      </w:pPr>
      <w:r>
        <w:rPr>
          <w:lang w:val="en-GB"/>
        </w:rPr>
        <w:t>1 – Number of years of clinical activity in the field of peritoneal surface oncology:</w:t>
      </w:r>
    </w:p>
    <w:p w14:paraId="34C6D328" w14:textId="77777777" w:rsidR="0073751D" w:rsidRDefault="0073751D" w:rsidP="0073751D">
      <w:pPr>
        <w:rPr>
          <w:lang w:val="en-GB"/>
        </w:rPr>
      </w:pPr>
      <w:r>
        <w:rPr>
          <w:lang w:val="en-GB"/>
        </w:rPr>
        <w:t xml:space="preserve">2 – HIPEC CRS Procedures already </w:t>
      </w:r>
      <w:proofErr w:type="spellStart"/>
      <w:r>
        <w:rPr>
          <w:lang w:val="en-GB"/>
        </w:rPr>
        <w:t>perfomed</w:t>
      </w:r>
      <w:proofErr w:type="spellEnd"/>
      <w:r>
        <w:rPr>
          <w:lang w:val="en-GB"/>
        </w:rPr>
        <w:t xml:space="preserve">: </w:t>
      </w:r>
    </w:p>
    <w:p w14:paraId="4A9F6C7D" w14:textId="77777777" w:rsidR="0073751D" w:rsidRDefault="0073751D" w:rsidP="0073751D">
      <w:pPr>
        <w:rPr>
          <w:lang w:val="en-GB"/>
        </w:rPr>
      </w:pPr>
      <w:r>
        <w:rPr>
          <w:lang w:val="en-GB"/>
        </w:rPr>
        <w:t xml:space="preserve">3 – HIPEC CRS procedures currently executed per year: </w:t>
      </w:r>
    </w:p>
    <w:p w14:paraId="6111D1C6" w14:textId="77777777" w:rsidR="0073751D" w:rsidRDefault="0073751D" w:rsidP="0073751D">
      <w:pPr>
        <w:rPr>
          <w:lang w:val="en-GB"/>
        </w:rPr>
      </w:pPr>
      <w:r>
        <w:rPr>
          <w:lang w:val="en-GB"/>
        </w:rPr>
        <w:t>4 – Number of publications in the last</w:t>
      </w:r>
      <w:r w:rsidR="00F3159E">
        <w:rPr>
          <w:lang w:val="en-GB"/>
        </w:rPr>
        <w:t xml:space="preserve"> 5</w:t>
      </w:r>
      <w:r>
        <w:rPr>
          <w:lang w:val="en-GB"/>
        </w:rPr>
        <w:t xml:space="preserve"> past years:</w:t>
      </w:r>
    </w:p>
    <w:p w14:paraId="03A97505" w14:textId="77777777" w:rsidR="0073751D" w:rsidRDefault="0073751D" w:rsidP="0073751D">
      <w:pPr>
        <w:rPr>
          <w:lang w:val="en-GB"/>
        </w:rPr>
      </w:pPr>
    </w:p>
    <w:p w14:paraId="16FAFD5C" w14:textId="2E4F7279" w:rsidR="0073751D" w:rsidRDefault="0073751D" w:rsidP="0073751D">
      <w:pPr>
        <w:rPr>
          <w:b/>
          <w:sz w:val="28"/>
          <w:szCs w:val="28"/>
          <w:u w:val="single"/>
          <w:lang w:val="en-GB"/>
        </w:rPr>
      </w:pPr>
      <w:r w:rsidRPr="0073751D">
        <w:rPr>
          <w:b/>
          <w:sz w:val="28"/>
          <w:szCs w:val="28"/>
          <w:u w:val="single"/>
          <w:lang w:val="en-GB"/>
        </w:rPr>
        <w:t>Comments:</w:t>
      </w:r>
    </w:p>
    <w:p w14:paraId="38E76187" w14:textId="1F953C28" w:rsidR="007644D0" w:rsidRDefault="007644D0" w:rsidP="0073751D">
      <w:pPr>
        <w:rPr>
          <w:b/>
          <w:sz w:val="28"/>
          <w:szCs w:val="28"/>
          <w:u w:val="single"/>
          <w:lang w:val="en-GB"/>
        </w:rPr>
      </w:pPr>
    </w:p>
    <w:p w14:paraId="3B318247" w14:textId="638D2B13" w:rsidR="007644D0" w:rsidRPr="007644D0" w:rsidRDefault="00A07376" w:rsidP="0073751D">
      <w:pPr>
        <w:rPr>
          <w:b/>
          <w:sz w:val="28"/>
          <w:szCs w:val="28"/>
          <w:u w:val="single"/>
          <w:lang/>
        </w:rPr>
      </w:pPr>
      <w:r>
        <w:rPr>
          <w:b/>
          <w:sz w:val="28"/>
          <w:szCs w:val="28"/>
          <w:u w:val="single"/>
          <w:lang/>
        </w:rPr>
        <w:t xml:space="preserve">List of </w:t>
      </w:r>
      <w:r w:rsidR="007644D0">
        <w:rPr>
          <w:b/>
          <w:sz w:val="28"/>
          <w:szCs w:val="28"/>
          <w:u w:val="single"/>
          <w:lang/>
        </w:rPr>
        <w:t>Publications:</w:t>
      </w:r>
    </w:p>
    <w:p w14:paraId="35D68345" w14:textId="7F94BEB0" w:rsidR="00736C6B" w:rsidRDefault="00736C6B">
      <w:pPr>
        <w:rPr>
          <w:lang w:val="en-GB"/>
        </w:rPr>
      </w:pPr>
    </w:p>
    <w:p w14:paraId="7B5F8DD7" w14:textId="20B6240F" w:rsidR="00A07376" w:rsidRPr="00DB2D7B" w:rsidRDefault="00A07376">
      <w:pPr>
        <w:rPr>
          <w:sz w:val="16"/>
          <w:szCs w:val="16"/>
          <w:lang/>
        </w:rPr>
      </w:pPr>
      <w:r w:rsidRPr="00DB2D7B">
        <w:rPr>
          <w:sz w:val="16"/>
          <w:szCs w:val="16"/>
          <w:lang/>
        </w:rPr>
        <w:t>*</w:t>
      </w:r>
      <w:r w:rsidR="003C46F8" w:rsidRPr="00DB2D7B">
        <w:rPr>
          <w:sz w:val="16"/>
          <w:szCs w:val="16"/>
          <w:lang/>
        </w:rPr>
        <w:t xml:space="preserve">The </w:t>
      </w:r>
      <w:r w:rsidR="00767D94" w:rsidRPr="00DB2D7B">
        <w:rPr>
          <w:sz w:val="16"/>
          <w:szCs w:val="16"/>
          <w:lang/>
        </w:rPr>
        <w:t>approval of an application does not mean</w:t>
      </w:r>
      <w:r w:rsidR="00DB2D7B" w:rsidRPr="00DB2D7B">
        <w:rPr>
          <w:sz w:val="16"/>
          <w:szCs w:val="16"/>
          <w:lang/>
        </w:rPr>
        <w:t xml:space="preserve"> necessary that</w:t>
      </w:r>
      <w:r w:rsidR="00767D94" w:rsidRPr="00DB2D7B">
        <w:rPr>
          <w:sz w:val="16"/>
          <w:szCs w:val="16"/>
          <w:lang/>
        </w:rPr>
        <w:t xml:space="preserve"> the centre/mentor </w:t>
      </w:r>
      <w:r w:rsidR="00041DDE">
        <w:rPr>
          <w:sz w:val="16"/>
          <w:szCs w:val="16"/>
          <w:lang/>
        </w:rPr>
        <w:t xml:space="preserve">will be </w:t>
      </w:r>
      <w:r w:rsidR="0035473D">
        <w:rPr>
          <w:sz w:val="16"/>
          <w:szCs w:val="16"/>
          <w:lang/>
        </w:rPr>
        <w:t>automatically part of</w:t>
      </w:r>
      <w:r w:rsidR="00767D94" w:rsidRPr="00DB2D7B">
        <w:rPr>
          <w:sz w:val="16"/>
          <w:szCs w:val="16"/>
          <w:lang/>
        </w:rPr>
        <w:t xml:space="preserve"> the programme. Th</w:t>
      </w:r>
      <w:r w:rsidR="0054705C" w:rsidRPr="00DB2D7B">
        <w:rPr>
          <w:sz w:val="16"/>
          <w:szCs w:val="16"/>
          <w:lang/>
        </w:rPr>
        <w:t xml:space="preserve">e acceptance of a new referral center/mentor will </w:t>
      </w:r>
      <w:r w:rsidR="00AB76E5">
        <w:rPr>
          <w:sz w:val="16"/>
          <w:szCs w:val="16"/>
          <w:lang/>
        </w:rPr>
        <w:t xml:space="preserve">be decided by the ESPSO Board of Directors depending on the </w:t>
      </w:r>
      <w:r w:rsidR="0054705C" w:rsidRPr="00DB2D7B">
        <w:rPr>
          <w:sz w:val="16"/>
          <w:szCs w:val="16"/>
          <w:lang/>
        </w:rPr>
        <w:t>programme needs</w:t>
      </w:r>
      <w:r w:rsidR="00041DDE">
        <w:rPr>
          <w:sz w:val="16"/>
          <w:szCs w:val="16"/>
          <w:lang/>
        </w:rPr>
        <w:t>.</w:t>
      </w:r>
    </w:p>
    <w:sectPr w:rsidR="00A07376" w:rsidRPr="00DB2D7B" w:rsidSect="001179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2920"/>
    <w:multiLevelType w:val="hybridMultilevel"/>
    <w:tmpl w:val="EE7A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E21C7"/>
    <w:multiLevelType w:val="hybridMultilevel"/>
    <w:tmpl w:val="0714E4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347C7"/>
    <w:multiLevelType w:val="hybridMultilevel"/>
    <w:tmpl w:val="E580D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E1930"/>
    <w:multiLevelType w:val="hybridMultilevel"/>
    <w:tmpl w:val="0714E4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588904">
    <w:abstractNumId w:val="2"/>
  </w:num>
  <w:num w:numId="2" w16cid:durableId="431977662">
    <w:abstractNumId w:val="1"/>
  </w:num>
  <w:num w:numId="3" w16cid:durableId="1220633636">
    <w:abstractNumId w:val="3"/>
  </w:num>
  <w:num w:numId="4" w16cid:durableId="122521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64"/>
    <w:rsid w:val="00041DDE"/>
    <w:rsid w:val="00117984"/>
    <w:rsid w:val="002503EE"/>
    <w:rsid w:val="002C721A"/>
    <w:rsid w:val="0035473D"/>
    <w:rsid w:val="003C46F8"/>
    <w:rsid w:val="003D3D30"/>
    <w:rsid w:val="00544B74"/>
    <w:rsid w:val="0054705C"/>
    <w:rsid w:val="006C3125"/>
    <w:rsid w:val="0071628E"/>
    <w:rsid w:val="00736C6B"/>
    <w:rsid w:val="0073751D"/>
    <w:rsid w:val="00742A21"/>
    <w:rsid w:val="007644D0"/>
    <w:rsid w:val="00767D94"/>
    <w:rsid w:val="00A07376"/>
    <w:rsid w:val="00A404DE"/>
    <w:rsid w:val="00AA7F86"/>
    <w:rsid w:val="00AB76E5"/>
    <w:rsid w:val="00B80A64"/>
    <w:rsid w:val="00BF7475"/>
    <w:rsid w:val="00C4720F"/>
    <w:rsid w:val="00DB2D7B"/>
    <w:rsid w:val="00EC2C76"/>
    <w:rsid w:val="00F3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4151"/>
  <w15:docId w15:val="{04B24A9F-4BAF-4724-935A-ED76D756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A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2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Create a new document." ma:contentTypeScope="" ma:versionID="df3c8a4590f3f0eb8eb26244728d012f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c0889ee86b1cccde0479bfd099126f59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44C98-49D6-4090-8D56-D65C9589AE1D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customXml/itemProps2.xml><?xml version="1.0" encoding="utf-8"?>
<ds:datastoreItem xmlns:ds="http://schemas.openxmlformats.org/officeDocument/2006/customXml" ds:itemID="{E62847CB-E358-46C8-8152-686C6BEEA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2BE8B-BA5E-4781-B93E-F9454AB59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deracomarcello</dc:creator>
  <cp:lastModifiedBy>Ana Galan</cp:lastModifiedBy>
  <cp:revision>11</cp:revision>
  <dcterms:created xsi:type="dcterms:W3CDTF">2020-10-02T15:01:00Z</dcterms:created>
  <dcterms:modified xsi:type="dcterms:W3CDTF">2025-11-14T09:10:00Z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0x010100149BCB8C0A0FE348A4E01F577ACA799D</vt:lpwstr>
  </property>
  <property fmtid="{D5CDD505-2E9C-101B-9397-08002B2CF9AE}" pid="3" name="Order">
    <vt:r8>1664800</vt:r8>
  </property>
  <property fmtid="{D5CDD505-2E9C-101B-9397-08002B2CF9AE}" pid="4" name="MediaServiceImageTags">
    <vt:lpwstr/>
  </property>
</Properties>
</file>